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DBF1" w14:textId="77777777" w:rsidR="007F5ECF" w:rsidRDefault="007F5ECF">
      <w:pPr>
        <w:rPr>
          <w:rFonts w:hint="eastAsia"/>
        </w:rPr>
      </w:pPr>
      <w:r>
        <w:rPr>
          <w:rFonts w:hint="eastAsia"/>
        </w:rPr>
        <w:t>shen</w:t>
      </w:r>
    </w:p>
    <w:p w14:paraId="36AF72A2" w14:textId="77777777" w:rsidR="007F5ECF" w:rsidRDefault="007F5ECF">
      <w:pPr>
        <w:rPr>
          <w:rFonts w:hint="eastAsia"/>
        </w:rPr>
      </w:pPr>
      <w:r>
        <w:rPr>
          <w:rFonts w:hint="eastAsia"/>
        </w:rPr>
        <w:t>在汉字中，部首是构成字的重要元素之一，它不仅有助于理解字义，还对学习和记忆汉字有着重要的辅助作用。以“甚”字的部首为例，其部首为“几”，拼音为“shen”。然而，“几”这个部首并非直接对应“甚”的发音，而是更多地参与表达字义或构字逻辑。在汉语中，部首的存在帮助人们更好地理解和分类成千上万的汉字。</w:t>
      </w:r>
    </w:p>
    <w:p w14:paraId="7E1807F0" w14:textId="77777777" w:rsidR="007F5ECF" w:rsidRDefault="007F5ECF">
      <w:pPr>
        <w:rPr>
          <w:rFonts w:hint="eastAsia"/>
        </w:rPr>
      </w:pPr>
    </w:p>
    <w:p w14:paraId="353C633C" w14:textId="77777777" w:rsidR="007F5ECF" w:rsidRDefault="007F5ECF">
      <w:pPr>
        <w:rPr>
          <w:rFonts w:hint="eastAsia"/>
        </w:rPr>
      </w:pPr>
      <w:r>
        <w:rPr>
          <w:rFonts w:hint="eastAsia"/>
        </w:rPr>
        <w:t>关于“几”部首的起源与发展</w:t>
      </w:r>
    </w:p>
    <w:p w14:paraId="2A5C0CF2" w14:textId="77777777" w:rsidR="007F5ECF" w:rsidRDefault="007F5ECF">
      <w:pPr>
        <w:rPr>
          <w:rFonts w:hint="eastAsia"/>
        </w:rPr>
      </w:pPr>
      <w:r>
        <w:rPr>
          <w:rFonts w:hint="eastAsia"/>
        </w:rPr>
        <w:t>“几”作为部首，其历史可以追溯到古代汉字的发展初期。“几”字本身代表一个低矮的小桌子或凳子，在甲骨文、金文中已有出现。随着时间推移，“几”逐渐演变成为一种构字部件，出现在众多汉字之中。尽管它的原始形象有所简化，但基本特征得以保留，使我们仍能从中窥见古人造字的智慧。在现代汉字体系中，“几”部首继续发挥着重要作用，它既可独立成字，又能与其他部件组合形成新的意义。</w:t>
      </w:r>
    </w:p>
    <w:p w14:paraId="6DB65DB8" w14:textId="77777777" w:rsidR="007F5ECF" w:rsidRDefault="007F5ECF">
      <w:pPr>
        <w:rPr>
          <w:rFonts w:hint="eastAsia"/>
        </w:rPr>
      </w:pPr>
    </w:p>
    <w:p w14:paraId="26766121" w14:textId="77777777" w:rsidR="007F5ECF" w:rsidRDefault="007F5ECF">
      <w:pPr>
        <w:rPr>
          <w:rFonts w:hint="eastAsia"/>
        </w:rPr>
      </w:pPr>
      <w:r>
        <w:rPr>
          <w:rFonts w:hint="eastAsia"/>
        </w:rPr>
        <w:t>“几”部首与“甚”的关系解析</w:t>
      </w:r>
    </w:p>
    <w:p w14:paraId="42B4D904" w14:textId="77777777" w:rsidR="007F5ECF" w:rsidRDefault="007F5ECF">
      <w:pPr>
        <w:rPr>
          <w:rFonts w:hint="eastAsia"/>
        </w:rPr>
      </w:pPr>
      <w:r>
        <w:rPr>
          <w:rFonts w:hint="eastAsia"/>
        </w:rPr>
        <w:t>当探讨“几”部首和“甚”字之间的联系时，我们会发现这不仅仅是一个简单的构字问题。“甚”字由“几”和“甘”两部分组成，其中“几”位于左侧，而“甘”则置于右侧。从意义上讲，“甘”意指甜或自愿，结合“几”的含义，我们可以推测出“甚”的原意可能是指非常、极其的意思，表示程度上的加强。这种构字方式反映了古人在创造文字时对于事物性质和状态的深刻思考。</w:t>
      </w:r>
    </w:p>
    <w:p w14:paraId="3A206CD5" w14:textId="77777777" w:rsidR="007F5ECF" w:rsidRDefault="007F5ECF">
      <w:pPr>
        <w:rPr>
          <w:rFonts w:hint="eastAsia"/>
        </w:rPr>
      </w:pPr>
    </w:p>
    <w:p w14:paraId="4488ACE1" w14:textId="77777777" w:rsidR="007F5ECF" w:rsidRDefault="007F5ECF">
      <w:pPr>
        <w:rPr>
          <w:rFonts w:hint="eastAsia"/>
        </w:rPr>
      </w:pPr>
      <w:r>
        <w:rPr>
          <w:rFonts w:hint="eastAsia"/>
        </w:rPr>
        <w:t>“几”部首在其他汉字中的应用</w:t>
      </w:r>
    </w:p>
    <w:p w14:paraId="71965923" w14:textId="77777777" w:rsidR="007F5ECF" w:rsidRDefault="007F5ECF">
      <w:pPr>
        <w:rPr>
          <w:rFonts w:hint="eastAsia"/>
        </w:rPr>
      </w:pPr>
      <w:r>
        <w:rPr>
          <w:rFonts w:hint="eastAsia"/>
        </w:rPr>
        <w:t>除了“甚”之外，“几”部首还在许多其他汉字中扮演着重要角色。例如，“凡”、“风”等字也包含了“几”作为它们的一部分。这些字虽然表意不同，但在构字原理上有相似之处，即通过将不同的部件组合起来传达特定的意义。这样的构字规则使得汉字系统更加丰富多样，同时也增加了学习者理解汉字结构的兴趣和挑战性。</w:t>
      </w:r>
    </w:p>
    <w:p w14:paraId="3BB9F0A3" w14:textId="77777777" w:rsidR="007F5ECF" w:rsidRDefault="007F5ECF">
      <w:pPr>
        <w:rPr>
          <w:rFonts w:hint="eastAsia"/>
        </w:rPr>
      </w:pPr>
    </w:p>
    <w:p w14:paraId="3903E045" w14:textId="77777777" w:rsidR="007F5ECF" w:rsidRDefault="007F5ECF">
      <w:pPr>
        <w:rPr>
          <w:rFonts w:hint="eastAsia"/>
        </w:rPr>
      </w:pPr>
      <w:r>
        <w:rPr>
          <w:rFonts w:hint="eastAsia"/>
        </w:rPr>
        <w:t>最后的总结：“几”部首的文化价值</w:t>
      </w:r>
    </w:p>
    <w:p w14:paraId="2AB0AC7C" w14:textId="77777777" w:rsidR="007F5ECF" w:rsidRDefault="007F5ECF">
      <w:pPr>
        <w:rPr>
          <w:rFonts w:hint="eastAsia"/>
        </w:rPr>
      </w:pPr>
      <w:r>
        <w:rPr>
          <w:rFonts w:hint="eastAsia"/>
        </w:rPr>
        <w:t>“几”作为部首不仅是汉字书写的一个重要组成部分，而且承载着深厚的文化内涵。从远古时期的简单象形符号到今天复杂多变的文字形式，“几”见证了汉字发展的历程。通过对“几”部首的研究，我们可以更深入地了解中国传统文化以及汉字背后的故事，从而增进对中华文明的认识和欣赏。</w:t>
      </w:r>
    </w:p>
    <w:p w14:paraId="662B28F2" w14:textId="77777777" w:rsidR="007F5ECF" w:rsidRDefault="007F5ECF">
      <w:pPr>
        <w:rPr>
          <w:rFonts w:hint="eastAsia"/>
        </w:rPr>
      </w:pPr>
    </w:p>
    <w:p w14:paraId="38346FAD" w14:textId="77777777" w:rsidR="007F5ECF" w:rsidRDefault="007F5ECF">
      <w:pPr>
        <w:rPr>
          <w:rFonts w:hint="eastAsia"/>
        </w:rPr>
      </w:pPr>
      <w:r>
        <w:rPr>
          <w:rFonts w:hint="eastAsia"/>
        </w:rPr>
        <w:lastRenderedPageBreak/>
        <w:t>本文是由每日作文网(2345lzwz.com)为大家创作</w:t>
      </w:r>
    </w:p>
    <w:p w14:paraId="0F7667FB" w14:textId="20CECA52" w:rsidR="00577F4A" w:rsidRDefault="00577F4A"/>
    <w:sectPr w:rsidR="00577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4A"/>
    <w:rsid w:val="00577F4A"/>
    <w:rsid w:val="007F5EC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9FB96-97C0-45E7-8AF3-51F5952D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F4A"/>
    <w:rPr>
      <w:rFonts w:cstheme="majorBidi"/>
      <w:color w:val="2F5496" w:themeColor="accent1" w:themeShade="BF"/>
      <w:sz w:val="28"/>
      <w:szCs w:val="28"/>
    </w:rPr>
  </w:style>
  <w:style w:type="character" w:customStyle="1" w:styleId="50">
    <w:name w:val="标题 5 字符"/>
    <w:basedOn w:val="a0"/>
    <w:link w:val="5"/>
    <w:uiPriority w:val="9"/>
    <w:semiHidden/>
    <w:rsid w:val="00577F4A"/>
    <w:rPr>
      <w:rFonts w:cstheme="majorBidi"/>
      <w:color w:val="2F5496" w:themeColor="accent1" w:themeShade="BF"/>
      <w:sz w:val="24"/>
    </w:rPr>
  </w:style>
  <w:style w:type="character" w:customStyle="1" w:styleId="60">
    <w:name w:val="标题 6 字符"/>
    <w:basedOn w:val="a0"/>
    <w:link w:val="6"/>
    <w:uiPriority w:val="9"/>
    <w:semiHidden/>
    <w:rsid w:val="00577F4A"/>
    <w:rPr>
      <w:rFonts w:cstheme="majorBidi"/>
      <w:b/>
      <w:bCs/>
      <w:color w:val="2F5496" w:themeColor="accent1" w:themeShade="BF"/>
    </w:rPr>
  </w:style>
  <w:style w:type="character" w:customStyle="1" w:styleId="70">
    <w:name w:val="标题 7 字符"/>
    <w:basedOn w:val="a0"/>
    <w:link w:val="7"/>
    <w:uiPriority w:val="9"/>
    <w:semiHidden/>
    <w:rsid w:val="00577F4A"/>
    <w:rPr>
      <w:rFonts w:cstheme="majorBidi"/>
      <w:b/>
      <w:bCs/>
      <w:color w:val="595959" w:themeColor="text1" w:themeTint="A6"/>
    </w:rPr>
  </w:style>
  <w:style w:type="character" w:customStyle="1" w:styleId="80">
    <w:name w:val="标题 8 字符"/>
    <w:basedOn w:val="a0"/>
    <w:link w:val="8"/>
    <w:uiPriority w:val="9"/>
    <w:semiHidden/>
    <w:rsid w:val="00577F4A"/>
    <w:rPr>
      <w:rFonts w:cstheme="majorBidi"/>
      <w:color w:val="595959" w:themeColor="text1" w:themeTint="A6"/>
    </w:rPr>
  </w:style>
  <w:style w:type="character" w:customStyle="1" w:styleId="90">
    <w:name w:val="标题 9 字符"/>
    <w:basedOn w:val="a0"/>
    <w:link w:val="9"/>
    <w:uiPriority w:val="9"/>
    <w:semiHidden/>
    <w:rsid w:val="00577F4A"/>
    <w:rPr>
      <w:rFonts w:eastAsiaTheme="majorEastAsia" w:cstheme="majorBidi"/>
      <w:color w:val="595959" w:themeColor="text1" w:themeTint="A6"/>
    </w:rPr>
  </w:style>
  <w:style w:type="paragraph" w:styleId="a3">
    <w:name w:val="Title"/>
    <w:basedOn w:val="a"/>
    <w:next w:val="a"/>
    <w:link w:val="a4"/>
    <w:uiPriority w:val="10"/>
    <w:qFormat/>
    <w:rsid w:val="00577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F4A"/>
    <w:pPr>
      <w:spacing w:before="160"/>
      <w:jc w:val="center"/>
    </w:pPr>
    <w:rPr>
      <w:i/>
      <w:iCs/>
      <w:color w:val="404040" w:themeColor="text1" w:themeTint="BF"/>
    </w:rPr>
  </w:style>
  <w:style w:type="character" w:customStyle="1" w:styleId="a8">
    <w:name w:val="引用 字符"/>
    <w:basedOn w:val="a0"/>
    <w:link w:val="a7"/>
    <w:uiPriority w:val="29"/>
    <w:rsid w:val="00577F4A"/>
    <w:rPr>
      <w:i/>
      <w:iCs/>
      <w:color w:val="404040" w:themeColor="text1" w:themeTint="BF"/>
    </w:rPr>
  </w:style>
  <w:style w:type="paragraph" w:styleId="a9">
    <w:name w:val="List Paragraph"/>
    <w:basedOn w:val="a"/>
    <w:uiPriority w:val="34"/>
    <w:qFormat/>
    <w:rsid w:val="00577F4A"/>
    <w:pPr>
      <w:ind w:left="720"/>
      <w:contextualSpacing/>
    </w:pPr>
  </w:style>
  <w:style w:type="character" w:styleId="aa">
    <w:name w:val="Intense Emphasis"/>
    <w:basedOn w:val="a0"/>
    <w:uiPriority w:val="21"/>
    <w:qFormat/>
    <w:rsid w:val="00577F4A"/>
    <w:rPr>
      <w:i/>
      <w:iCs/>
      <w:color w:val="2F5496" w:themeColor="accent1" w:themeShade="BF"/>
    </w:rPr>
  </w:style>
  <w:style w:type="paragraph" w:styleId="ab">
    <w:name w:val="Intense Quote"/>
    <w:basedOn w:val="a"/>
    <w:next w:val="a"/>
    <w:link w:val="ac"/>
    <w:uiPriority w:val="30"/>
    <w:qFormat/>
    <w:rsid w:val="00577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F4A"/>
    <w:rPr>
      <w:i/>
      <w:iCs/>
      <w:color w:val="2F5496" w:themeColor="accent1" w:themeShade="BF"/>
    </w:rPr>
  </w:style>
  <w:style w:type="character" w:styleId="ad">
    <w:name w:val="Intense Reference"/>
    <w:basedOn w:val="a0"/>
    <w:uiPriority w:val="32"/>
    <w:qFormat/>
    <w:rsid w:val="00577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