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83F8" w14:textId="77777777" w:rsidR="00E80F6E" w:rsidRDefault="00E80F6E">
      <w:pPr>
        <w:rPr>
          <w:rFonts w:hint="eastAsia"/>
        </w:rPr>
      </w:pPr>
      <w:r>
        <w:rPr>
          <w:rFonts w:hint="eastAsia"/>
        </w:rPr>
        <w:t>玩着玩着的拼音：探索汉字发音的乐趣</w:t>
      </w:r>
    </w:p>
    <w:p w14:paraId="7C1C3C62" w14:textId="77777777" w:rsidR="00E80F6E" w:rsidRDefault="00E80F6E">
      <w:pPr>
        <w:rPr>
          <w:rFonts w:hint="eastAsia"/>
        </w:rPr>
      </w:pPr>
      <w:r>
        <w:rPr>
          <w:rFonts w:hint="eastAsia"/>
        </w:rPr>
        <w:t>在汉语学习的过程中，“玩着玩着的拼音”不仅是一个简单的游戏，更是一种深入了解汉字发音奥秘的方法。拼音，作为汉语的音标系统，是帮助我们正确发音、理解语言结构的重要工具。当我们以轻松愉快的心态去“玩”拼音时，其实是在进行一场关于声音与文字之间关系的独特旅行。</w:t>
      </w:r>
    </w:p>
    <w:p w14:paraId="1C07DDE7" w14:textId="77777777" w:rsidR="00E80F6E" w:rsidRDefault="00E80F6E">
      <w:pPr>
        <w:rPr>
          <w:rFonts w:hint="eastAsia"/>
        </w:rPr>
      </w:pPr>
    </w:p>
    <w:p w14:paraId="35FDF6F9" w14:textId="77777777" w:rsidR="00E80F6E" w:rsidRDefault="00E80F6E">
      <w:pPr>
        <w:rPr>
          <w:rFonts w:hint="eastAsia"/>
        </w:rPr>
      </w:pPr>
      <w:r>
        <w:rPr>
          <w:rFonts w:hint="eastAsia"/>
        </w:rPr>
        <w:t>从游戏中学习：拼音的趣味入门</w:t>
      </w:r>
    </w:p>
    <w:p w14:paraId="257384F5" w14:textId="77777777" w:rsidR="00E80F6E" w:rsidRDefault="00E80F6E">
      <w:pPr>
        <w:rPr>
          <w:rFonts w:hint="eastAsia"/>
        </w:rPr>
      </w:pPr>
      <w:r>
        <w:rPr>
          <w:rFonts w:hint="eastAsia"/>
        </w:rPr>
        <w:t>对于许多孩子和初学者来说，拼音的学习往往是从游戏开始的。通过卡片配对、拼图或是电子游戏等形式，孩子们可以在玩乐中自然而然地记住声母、韵母以及声调。这样的方法不仅让学习变得更加有趣，而且能够有效地提高记忆效果。例如，在一个名为“拼音大冒险”的游戏中，玩家需要根据听到的单词选择正确的拼音组合，从而不知不觉地掌握了大量词汇的正确读音。</w:t>
      </w:r>
    </w:p>
    <w:p w14:paraId="022B55DD" w14:textId="77777777" w:rsidR="00E80F6E" w:rsidRDefault="00E80F6E">
      <w:pPr>
        <w:rPr>
          <w:rFonts w:hint="eastAsia"/>
        </w:rPr>
      </w:pPr>
    </w:p>
    <w:p w14:paraId="62E9A80A" w14:textId="77777777" w:rsidR="00E80F6E" w:rsidRDefault="00E80F6E">
      <w:pPr>
        <w:rPr>
          <w:rFonts w:hint="eastAsia"/>
        </w:rPr>
      </w:pPr>
      <w:r>
        <w:rPr>
          <w:rFonts w:hint="eastAsia"/>
        </w:rPr>
        <w:t>拼音的魅力：连接古今中外的语言桥梁</w:t>
      </w:r>
    </w:p>
    <w:p w14:paraId="17AE3B17" w14:textId="77777777" w:rsidR="00E80F6E" w:rsidRDefault="00E80F6E">
      <w:pPr>
        <w:rPr>
          <w:rFonts w:hint="eastAsia"/>
        </w:rPr>
      </w:pPr>
      <w:r>
        <w:rPr>
          <w:rFonts w:hint="eastAsia"/>
        </w:rPr>
        <w:t>拼音不仅仅是现代汉语的标准注音方式，它还架起了连接古代汉语与现代汉语、汉语与其他语言之间的桥梁。通过研究古诗词中的平仄规则或方言中的特殊发音，我们可以发现拼音系统背后所蕴含的文化底蕴。随着全球化进程的加快，越来越多的外国人也开始学习中文，而拼音则成为了他们开启这扇神秘东方文化大门的关键钥匙之一。</w:t>
      </w:r>
    </w:p>
    <w:p w14:paraId="16DA5EE9" w14:textId="77777777" w:rsidR="00E80F6E" w:rsidRDefault="00E80F6E">
      <w:pPr>
        <w:rPr>
          <w:rFonts w:hint="eastAsia"/>
        </w:rPr>
      </w:pPr>
    </w:p>
    <w:p w14:paraId="245A9D02" w14:textId="77777777" w:rsidR="00E80F6E" w:rsidRDefault="00E80F6E">
      <w:pPr>
        <w:rPr>
          <w:rFonts w:hint="eastAsia"/>
        </w:rPr>
      </w:pPr>
      <w:r>
        <w:rPr>
          <w:rFonts w:hint="eastAsia"/>
        </w:rPr>
        <w:t>深入浅出：从拼音到汉字的演变之路</w:t>
      </w:r>
    </w:p>
    <w:p w14:paraId="75B2C9D2" w14:textId="77777777" w:rsidR="00E80F6E" w:rsidRDefault="00E80F6E">
      <w:pPr>
        <w:rPr>
          <w:rFonts w:hint="eastAsia"/>
        </w:rPr>
      </w:pPr>
      <w:r>
        <w:rPr>
          <w:rFonts w:hint="eastAsia"/>
        </w:rPr>
        <w:t>当人们对拼音有了初步认识之后，下一步就是探索如何将这些音节转化为具体的汉字了。这一过程既充满挑战也富有成就感。学习者可以通过阅读带有拼音标注的文章来逐步熟悉每个字形及其对应的声音；也可以参加一些专门设计用于强化这方面技能的工作坊或课程。在日常生活中多加练习也是不可或缺的一环——无论是书写日记还是发送短信，都可以成为实践的好机会。</w:t>
      </w:r>
    </w:p>
    <w:p w14:paraId="71131101" w14:textId="77777777" w:rsidR="00E80F6E" w:rsidRDefault="00E80F6E">
      <w:pPr>
        <w:rPr>
          <w:rFonts w:hint="eastAsia"/>
        </w:rPr>
      </w:pPr>
    </w:p>
    <w:p w14:paraId="6D774EF8" w14:textId="77777777" w:rsidR="00E80F6E" w:rsidRDefault="00E80F6E">
      <w:pPr>
        <w:rPr>
          <w:rFonts w:hint="eastAsia"/>
        </w:rPr>
      </w:pPr>
      <w:r>
        <w:rPr>
          <w:rFonts w:hint="eastAsia"/>
        </w:rPr>
        <w:t>未来展望：拼音教育的新趋势</w:t>
      </w:r>
    </w:p>
    <w:p w14:paraId="5EF3B123" w14:textId="77777777" w:rsidR="00E80F6E" w:rsidRDefault="00E80F6E">
      <w:pPr>
        <w:rPr>
          <w:rFonts w:hint="eastAsia"/>
        </w:rPr>
      </w:pPr>
      <w:r>
        <w:rPr>
          <w:rFonts w:hint="eastAsia"/>
        </w:rPr>
        <w:t>随着科技的发展，拼音教学也在不断创新。虚拟现实(VR)技术使得沉浸式学习成为可能，学生们仿佛置身于一个由拼音构建的世界里，亲身体验每一个音节的变化；人工智能(AI)的应用则为个性化辅导提供了强有力的支持，根据每个学生的特点制定最适合他们的学习计划。“玩着玩着的拼音”不仅仅局限于传统的课堂之内，而是延伸到了更加广阔的空间，等待着每一位热爱汉语的人去探索。</w:t>
      </w:r>
    </w:p>
    <w:p w14:paraId="28D16D08" w14:textId="77777777" w:rsidR="00E80F6E" w:rsidRDefault="00E80F6E">
      <w:pPr>
        <w:rPr>
          <w:rFonts w:hint="eastAsia"/>
        </w:rPr>
      </w:pPr>
    </w:p>
    <w:p w14:paraId="0049F534" w14:textId="77777777" w:rsidR="00E80F6E" w:rsidRDefault="00E80F6E">
      <w:pPr>
        <w:rPr>
          <w:rFonts w:hint="eastAsia"/>
        </w:rPr>
      </w:pPr>
      <w:r>
        <w:rPr>
          <w:rFonts w:hint="eastAsia"/>
        </w:rPr>
        <w:t>本文是由每日作文网(2345lzwz.com)为大家创作</w:t>
      </w:r>
    </w:p>
    <w:p w14:paraId="3DC147B5" w14:textId="05509AA9" w:rsidR="003350D5" w:rsidRDefault="003350D5"/>
    <w:sectPr w:rsidR="00335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D5"/>
    <w:rsid w:val="003350D5"/>
    <w:rsid w:val="009442F6"/>
    <w:rsid w:val="00E8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E0887-0CE9-4201-9CB4-5129E5DB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0D5"/>
    <w:rPr>
      <w:rFonts w:cstheme="majorBidi"/>
      <w:color w:val="2F5496" w:themeColor="accent1" w:themeShade="BF"/>
      <w:sz w:val="28"/>
      <w:szCs w:val="28"/>
    </w:rPr>
  </w:style>
  <w:style w:type="character" w:customStyle="1" w:styleId="50">
    <w:name w:val="标题 5 字符"/>
    <w:basedOn w:val="a0"/>
    <w:link w:val="5"/>
    <w:uiPriority w:val="9"/>
    <w:semiHidden/>
    <w:rsid w:val="003350D5"/>
    <w:rPr>
      <w:rFonts w:cstheme="majorBidi"/>
      <w:color w:val="2F5496" w:themeColor="accent1" w:themeShade="BF"/>
      <w:sz w:val="24"/>
    </w:rPr>
  </w:style>
  <w:style w:type="character" w:customStyle="1" w:styleId="60">
    <w:name w:val="标题 6 字符"/>
    <w:basedOn w:val="a0"/>
    <w:link w:val="6"/>
    <w:uiPriority w:val="9"/>
    <w:semiHidden/>
    <w:rsid w:val="003350D5"/>
    <w:rPr>
      <w:rFonts w:cstheme="majorBidi"/>
      <w:b/>
      <w:bCs/>
      <w:color w:val="2F5496" w:themeColor="accent1" w:themeShade="BF"/>
    </w:rPr>
  </w:style>
  <w:style w:type="character" w:customStyle="1" w:styleId="70">
    <w:name w:val="标题 7 字符"/>
    <w:basedOn w:val="a0"/>
    <w:link w:val="7"/>
    <w:uiPriority w:val="9"/>
    <w:semiHidden/>
    <w:rsid w:val="003350D5"/>
    <w:rPr>
      <w:rFonts w:cstheme="majorBidi"/>
      <w:b/>
      <w:bCs/>
      <w:color w:val="595959" w:themeColor="text1" w:themeTint="A6"/>
    </w:rPr>
  </w:style>
  <w:style w:type="character" w:customStyle="1" w:styleId="80">
    <w:name w:val="标题 8 字符"/>
    <w:basedOn w:val="a0"/>
    <w:link w:val="8"/>
    <w:uiPriority w:val="9"/>
    <w:semiHidden/>
    <w:rsid w:val="003350D5"/>
    <w:rPr>
      <w:rFonts w:cstheme="majorBidi"/>
      <w:color w:val="595959" w:themeColor="text1" w:themeTint="A6"/>
    </w:rPr>
  </w:style>
  <w:style w:type="character" w:customStyle="1" w:styleId="90">
    <w:name w:val="标题 9 字符"/>
    <w:basedOn w:val="a0"/>
    <w:link w:val="9"/>
    <w:uiPriority w:val="9"/>
    <w:semiHidden/>
    <w:rsid w:val="003350D5"/>
    <w:rPr>
      <w:rFonts w:eastAsiaTheme="majorEastAsia" w:cstheme="majorBidi"/>
      <w:color w:val="595959" w:themeColor="text1" w:themeTint="A6"/>
    </w:rPr>
  </w:style>
  <w:style w:type="paragraph" w:styleId="a3">
    <w:name w:val="Title"/>
    <w:basedOn w:val="a"/>
    <w:next w:val="a"/>
    <w:link w:val="a4"/>
    <w:uiPriority w:val="10"/>
    <w:qFormat/>
    <w:rsid w:val="00335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0D5"/>
    <w:pPr>
      <w:spacing w:before="160"/>
      <w:jc w:val="center"/>
    </w:pPr>
    <w:rPr>
      <w:i/>
      <w:iCs/>
      <w:color w:val="404040" w:themeColor="text1" w:themeTint="BF"/>
    </w:rPr>
  </w:style>
  <w:style w:type="character" w:customStyle="1" w:styleId="a8">
    <w:name w:val="引用 字符"/>
    <w:basedOn w:val="a0"/>
    <w:link w:val="a7"/>
    <w:uiPriority w:val="29"/>
    <w:rsid w:val="003350D5"/>
    <w:rPr>
      <w:i/>
      <w:iCs/>
      <w:color w:val="404040" w:themeColor="text1" w:themeTint="BF"/>
    </w:rPr>
  </w:style>
  <w:style w:type="paragraph" w:styleId="a9">
    <w:name w:val="List Paragraph"/>
    <w:basedOn w:val="a"/>
    <w:uiPriority w:val="34"/>
    <w:qFormat/>
    <w:rsid w:val="003350D5"/>
    <w:pPr>
      <w:ind w:left="720"/>
      <w:contextualSpacing/>
    </w:pPr>
  </w:style>
  <w:style w:type="character" w:styleId="aa">
    <w:name w:val="Intense Emphasis"/>
    <w:basedOn w:val="a0"/>
    <w:uiPriority w:val="21"/>
    <w:qFormat/>
    <w:rsid w:val="003350D5"/>
    <w:rPr>
      <w:i/>
      <w:iCs/>
      <w:color w:val="2F5496" w:themeColor="accent1" w:themeShade="BF"/>
    </w:rPr>
  </w:style>
  <w:style w:type="paragraph" w:styleId="ab">
    <w:name w:val="Intense Quote"/>
    <w:basedOn w:val="a"/>
    <w:next w:val="a"/>
    <w:link w:val="ac"/>
    <w:uiPriority w:val="30"/>
    <w:qFormat/>
    <w:rsid w:val="0033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0D5"/>
    <w:rPr>
      <w:i/>
      <w:iCs/>
      <w:color w:val="2F5496" w:themeColor="accent1" w:themeShade="BF"/>
    </w:rPr>
  </w:style>
  <w:style w:type="character" w:styleId="ad">
    <w:name w:val="Intense Reference"/>
    <w:basedOn w:val="a0"/>
    <w:uiPriority w:val="32"/>
    <w:qFormat/>
    <w:rsid w:val="00335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