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98D4" w14:textId="77777777" w:rsidR="00DB5D4D" w:rsidRDefault="00DB5D4D">
      <w:pPr>
        <w:rPr>
          <w:rFonts w:hint="eastAsia"/>
        </w:rPr>
      </w:pPr>
      <w:r>
        <w:rPr>
          <w:rFonts w:hint="eastAsia"/>
        </w:rPr>
        <w:t>王慧的拼音怎么写</w:t>
      </w:r>
    </w:p>
    <w:p w14:paraId="62E4D95B" w14:textId="77777777" w:rsidR="00DB5D4D" w:rsidRDefault="00DB5D4D">
      <w:pPr>
        <w:rPr>
          <w:rFonts w:hint="eastAsia"/>
        </w:rPr>
      </w:pPr>
      <w:r>
        <w:rPr>
          <w:rFonts w:hint="eastAsia"/>
        </w:rPr>
        <w:t>在汉语拼音系统中，每个汉字都有其对应的音标表示，这使得中文学习者和母语使用者能够准确地发音。对于“王慧”这个名字，我们可以根据现行的汉语拼音标准来书写其拼音形式。“王”的拼音是“wáng”，其中“w”代表了声母，而“áng”则是韵母部分，它包含了元音“a”和鼻音尾“ng”。这个字的调值为第二声，意味着声调从低到高上升。</w:t>
      </w:r>
    </w:p>
    <w:p w14:paraId="669A8DE0" w14:textId="77777777" w:rsidR="00DB5D4D" w:rsidRDefault="00DB5D4D">
      <w:pPr>
        <w:rPr>
          <w:rFonts w:hint="eastAsia"/>
        </w:rPr>
      </w:pPr>
    </w:p>
    <w:p w14:paraId="3DFD4FD2" w14:textId="77777777" w:rsidR="00DB5D4D" w:rsidRDefault="00DB5D4D">
      <w:pPr>
        <w:rPr>
          <w:rFonts w:hint="eastAsia"/>
        </w:rPr>
      </w:pPr>
      <w:r>
        <w:rPr>
          <w:rFonts w:hint="eastAsia"/>
        </w:rPr>
        <w:t>解析“王”字的拼音构成</w:t>
      </w:r>
    </w:p>
    <w:p w14:paraId="380506EC" w14:textId="77777777" w:rsidR="00DB5D4D" w:rsidRDefault="00DB5D4D">
      <w:pPr>
        <w:rPr>
          <w:rFonts w:hint="eastAsia"/>
        </w:rPr>
      </w:pPr>
      <w:r>
        <w:rPr>
          <w:rFonts w:hint="eastAsia"/>
        </w:rPr>
        <w:t>深入来看，“王”是一个非常常见的姓氏，在中国历史上有着重要的地位。“wáng”的发音较为简单，初学者可以通过模仿日常生活中的一些声音来练习，例如英语单词“want”中的“wa-”音。声调方面，第二声的特征是在说的时候要让声音有一个明显的上扬趋势，就像在问问题时语气的提升一样。在实际应用中，正确的声调可以帮助区分不同的词汇意义，因为汉语是一种声调语言，不同的声调可以改变一个词的意思。</w:t>
      </w:r>
    </w:p>
    <w:p w14:paraId="4CF763AE" w14:textId="77777777" w:rsidR="00DB5D4D" w:rsidRDefault="00DB5D4D">
      <w:pPr>
        <w:rPr>
          <w:rFonts w:hint="eastAsia"/>
        </w:rPr>
      </w:pPr>
    </w:p>
    <w:p w14:paraId="30300753" w14:textId="77777777" w:rsidR="00DB5D4D" w:rsidRDefault="00DB5D4D">
      <w:pPr>
        <w:rPr>
          <w:rFonts w:hint="eastAsia"/>
        </w:rPr>
      </w:pPr>
      <w:r>
        <w:rPr>
          <w:rFonts w:hint="eastAsia"/>
        </w:rPr>
        <w:t>“慧”字的拼音书写</w:t>
      </w:r>
    </w:p>
    <w:p w14:paraId="7745C504" w14:textId="77777777" w:rsidR="00DB5D4D" w:rsidRDefault="00DB5D4D">
      <w:pPr>
        <w:rPr>
          <w:rFonts w:hint="eastAsia"/>
        </w:rPr>
      </w:pPr>
      <w:r>
        <w:rPr>
          <w:rFonts w:hint="eastAsia"/>
        </w:rPr>
        <w:t>接下来，我们看“慧”字的拼音。“慧”的拼音写作“huì”，这里的“h”是声母，而“uì”构成了韵母部分。与“王”不同的是，“慧”的声调是第四声，这是一个从高到低快速下降的声调，类似于表达惊讶或强调某事时的语气。在发音时，要注意将“u”音清晰地发出，然后迅速过渡到“ì”音，并且不要忘记降低声调。对于非母语者来说，可能需要一些时间来习惯这种快速的声调变化。</w:t>
      </w:r>
    </w:p>
    <w:p w14:paraId="1586F20E" w14:textId="77777777" w:rsidR="00DB5D4D" w:rsidRDefault="00DB5D4D">
      <w:pPr>
        <w:rPr>
          <w:rFonts w:hint="eastAsia"/>
        </w:rPr>
      </w:pPr>
    </w:p>
    <w:p w14:paraId="3B1479B2" w14:textId="77777777" w:rsidR="00DB5D4D" w:rsidRDefault="00DB5D4D">
      <w:pPr>
        <w:rPr>
          <w:rFonts w:hint="eastAsia"/>
        </w:rPr>
      </w:pPr>
      <w:r>
        <w:rPr>
          <w:rFonts w:hint="eastAsia"/>
        </w:rPr>
        <w:t>名字“王慧”的完整拼音形式</w:t>
      </w:r>
    </w:p>
    <w:p w14:paraId="1CFE9E97" w14:textId="77777777" w:rsidR="00DB5D4D" w:rsidRDefault="00DB5D4D">
      <w:pPr>
        <w:rPr>
          <w:rFonts w:hint="eastAsia"/>
        </w:rPr>
      </w:pPr>
      <w:r>
        <w:rPr>
          <w:rFonts w:hint="eastAsia"/>
        </w:rPr>
        <w:t>将两个字的拼音组合起来，我们就得到了“王慧”的完整拼音形式：“Wáng Huì”。在正式场合或者国际交流中，人们通常会按照汉语拼音方案的规定，使用大写字母开头来表示人名。因此，当我们书写“王慧”的拼音时，应该保证每个汉字的拼音都以大写字母开始，以此来体现对个人姓名的尊重以及遵循国际通用的书写规范。</w:t>
      </w:r>
    </w:p>
    <w:p w14:paraId="58E27EED" w14:textId="77777777" w:rsidR="00DB5D4D" w:rsidRDefault="00DB5D4D">
      <w:pPr>
        <w:rPr>
          <w:rFonts w:hint="eastAsia"/>
        </w:rPr>
      </w:pPr>
    </w:p>
    <w:p w14:paraId="2CC77BB9" w14:textId="77777777" w:rsidR="00DB5D4D" w:rsidRDefault="00DB5D4D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14EE2172" w14:textId="77777777" w:rsidR="00DB5D4D" w:rsidRDefault="00DB5D4D">
      <w:pPr>
        <w:rPr>
          <w:rFonts w:hint="eastAsia"/>
        </w:rPr>
      </w:pPr>
      <w:r>
        <w:rPr>
          <w:rFonts w:hint="eastAsia"/>
        </w:rPr>
        <w:t>汉语拼音不仅仅是为了帮助学习中文的人正确发音，它还在很多方面扮演着重要的角色。比如，在电话簿、图书馆索引卡、计算机输入法等领域，拼音都是不可或缺的工具。随着全球化的发展，越来越多的中国人走出国门，汉语拼音也成为了他们与世界沟通的桥梁之一。无论是在填写表格还是介绍自己时，准确无误地说出自己的名字拼音，都可以给他人留下良好的第一印象。</w:t>
      </w:r>
    </w:p>
    <w:p w14:paraId="3F9D8FA0" w14:textId="77777777" w:rsidR="00DB5D4D" w:rsidRDefault="00DB5D4D">
      <w:pPr>
        <w:rPr>
          <w:rFonts w:hint="eastAsia"/>
        </w:rPr>
      </w:pPr>
    </w:p>
    <w:p w14:paraId="662C97E4" w14:textId="77777777" w:rsidR="00DB5D4D" w:rsidRDefault="00DB5D4D">
      <w:pPr>
        <w:rPr>
          <w:rFonts w:hint="eastAsia"/>
        </w:rPr>
      </w:pPr>
      <w:r>
        <w:rPr>
          <w:rFonts w:hint="eastAsia"/>
        </w:rPr>
        <w:t>最后的总结</w:t>
      </w:r>
    </w:p>
    <w:p w14:paraId="56D9FF31" w14:textId="77777777" w:rsidR="00DB5D4D" w:rsidRDefault="00DB5D4D">
      <w:pPr>
        <w:rPr>
          <w:rFonts w:hint="eastAsia"/>
        </w:rPr>
      </w:pPr>
      <w:r>
        <w:rPr>
          <w:rFonts w:hint="eastAsia"/>
        </w:rPr>
        <w:t>通过上述分析，我们可以看到，“王慧”的拼音是“Wáng Huì”，其中包含了两个汉字的声母、韵母以及相应的声调信息。正确地掌握和运用汉语拼音，不仅有助于提高中文的学习效率，还能促进跨文化交流。希望这篇文章能帮助读者更好地理解和记忆“王慧”这一名字的正确拼音写法。</w:t>
      </w:r>
    </w:p>
    <w:p w14:paraId="533BF41D" w14:textId="77777777" w:rsidR="00DB5D4D" w:rsidRDefault="00DB5D4D">
      <w:pPr>
        <w:rPr>
          <w:rFonts w:hint="eastAsia"/>
        </w:rPr>
      </w:pPr>
    </w:p>
    <w:p w14:paraId="270E31C6" w14:textId="77777777" w:rsidR="00DB5D4D" w:rsidRDefault="00DB5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5C961" w14:textId="3E10D6D3" w:rsidR="00C25548" w:rsidRDefault="00C25548"/>
    <w:sectPr w:rsidR="00C2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48"/>
    <w:rsid w:val="009442F6"/>
    <w:rsid w:val="00C25548"/>
    <w:rsid w:val="00D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F7914-2702-40D8-9A96-0B176A6C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