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2B54" w14:textId="77777777" w:rsidR="0062450A" w:rsidRDefault="0062450A">
      <w:pPr>
        <w:rPr>
          <w:rFonts w:hint="eastAsia"/>
        </w:rPr>
      </w:pPr>
    </w:p>
    <w:p w14:paraId="5D37CCD4" w14:textId="77777777" w:rsidR="0062450A" w:rsidRDefault="0062450A">
      <w:pPr>
        <w:rPr>
          <w:rFonts w:hint="eastAsia"/>
        </w:rPr>
      </w:pPr>
      <w:r>
        <w:rPr>
          <w:rFonts w:hint="eastAsia"/>
        </w:rPr>
        <w:tab/>
        <w:t>狷介的拼音：juàn jiè</w:t>
      </w:r>
    </w:p>
    <w:p w14:paraId="33F6CA8E" w14:textId="77777777" w:rsidR="0062450A" w:rsidRDefault="0062450A">
      <w:pPr>
        <w:rPr>
          <w:rFonts w:hint="eastAsia"/>
        </w:rPr>
      </w:pPr>
    </w:p>
    <w:p w14:paraId="3AA95CCB" w14:textId="77777777" w:rsidR="0062450A" w:rsidRDefault="0062450A">
      <w:pPr>
        <w:rPr>
          <w:rFonts w:hint="eastAsia"/>
        </w:rPr>
      </w:pPr>
    </w:p>
    <w:p w14:paraId="1E3304E1" w14:textId="77777777" w:rsidR="0062450A" w:rsidRDefault="0062450A">
      <w:pPr>
        <w:rPr>
          <w:rFonts w:hint="eastAsia"/>
        </w:rPr>
      </w:pPr>
      <w:r>
        <w:rPr>
          <w:rFonts w:hint="eastAsia"/>
        </w:rPr>
        <w:tab/>
        <w:t>在汉语的广袤音韵中，"狷介"读作 juàn jiè。这两个字虽然不常出现在日常对话中，但它们却承载着深厚的传统文化内涵和哲学思想。"狷介"一词最早可以追溯到古代中国，用来形容那些坚持自己原则、不愿随波逐流的人。这种性格特质在中国历史上被视为一种高尚的品质，许多文人墨客都以“狷介”自许，追求内心的宁静与道德的纯粹。</w:t>
      </w:r>
    </w:p>
    <w:p w14:paraId="3C8AFEFF" w14:textId="77777777" w:rsidR="0062450A" w:rsidRDefault="0062450A">
      <w:pPr>
        <w:rPr>
          <w:rFonts w:hint="eastAsia"/>
        </w:rPr>
      </w:pPr>
    </w:p>
    <w:p w14:paraId="37BF2E7F" w14:textId="77777777" w:rsidR="0062450A" w:rsidRDefault="0062450A">
      <w:pPr>
        <w:rPr>
          <w:rFonts w:hint="eastAsia"/>
        </w:rPr>
      </w:pPr>
    </w:p>
    <w:p w14:paraId="6B66B8B3" w14:textId="77777777" w:rsidR="0062450A" w:rsidRDefault="0062450A">
      <w:pPr>
        <w:rPr>
          <w:rFonts w:hint="eastAsia"/>
        </w:rPr>
      </w:pPr>
    </w:p>
    <w:p w14:paraId="5119224E" w14:textId="77777777" w:rsidR="0062450A" w:rsidRDefault="0062450A">
      <w:pPr>
        <w:rPr>
          <w:rFonts w:hint="eastAsia"/>
        </w:rPr>
      </w:pPr>
      <w:r>
        <w:rPr>
          <w:rFonts w:hint="eastAsia"/>
        </w:rPr>
        <w:tab/>
        <w:t>历史背景下的“狷介”</w:t>
      </w:r>
    </w:p>
    <w:p w14:paraId="2F8ECCB0" w14:textId="77777777" w:rsidR="0062450A" w:rsidRDefault="0062450A">
      <w:pPr>
        <w:rPr>
          <w:rFonts w:hint="eastAsia"/>
        </w:rPr>
      </w:pPr>
    </w:p>
    <w:p w14:paraId="3DEBDAE5" w14:textId="77777777" w:rsidR="0062450A" w:rsidRDefault="0062450A">
      <w:pPr>
        <w:rPr>
          <w:rFonts w:hint="eastAsia"/>
        </w:rPr>
      </w:pPr>
    </w:p>
    <w:p w14:paraId="18FD964B" w14:textId="77777777" w:rsidR="0062450A" w:rsidRDefault="0062450A">
      <w:pPr>
        <w:rPr>
          <w:rFonts w:hint="eastAsia"/>
        </w:rPr>
      </w:pPr>
      <w:r>
        <w:rPr>
          <w:rFonts w:hint="eastAsia"/>
        </w:rPr>
        <w:tab/>
        <w:t>在儒家文化影响深远的背景下，“狷介”不仅仅是一个简单的词汇，它反映了士大夫阶层对于个人操守和社会责任的理解。孔子曾言：“不得中行而与之，必也狂狷乎！狂者进取，狷者有所不为也。”这里提到的狷者，正是指那些在社会上保持独立思考，不轻易妥协于世俗标准的人。他们或因不满现实而选择隐居，或是在官场中坚守正道，即便面临诸多困难也不改初衷。这样的态度，在某种程度上塑造了中国古代知识分子的精神风貌。</w:t>
      </w:r>
    </w:p>
    <w:p w14:paraId="44DA1845" w14:textId="77777777" w:rsidR="0062450A" w:rsidRDefault="0062450A">
      <w:pPr>
        <w:rPr>
          <w:rFonts w:hint="eastAsia"/>
        </w:rPr>
      </w:pPr>
    </w:p>
    <w:p w14:paraId="602C4CE1" w14:textId="77777777" w:rsidR="0062450A" w:rsidRDefault="0062450A">
      <w:pPr>
        <w:rPr>
          <w:rFonts w:hint="eastAsia"/>
        </w:rPr>
      </w:pPr>
    </w:p>
    <w:p w14:paraId="542322A3" w14:textId="77777777" w:rsidR="0062450A" w:rsidRDefault="0062450A">
      <w:pPr>
        <w:rPr>
          <w:rFonts w:hint="eastAsia"/>
        </w:rPr>
      </w:pPr>
    </w:p>
    <w:p w14:paraId="5F8E13D7" w14:textId="77777777" w:rsidR="0062450A" w:rsidRDefault="0062450A">
      <w:pPr>
        <w:rPr>
          <w:rFonts w:hint="eastAsia"/>
        </w:rPr>
      </w:pPr>
      <w:r>
        <w:rPr>
          <w:rFonts w:hint="eastAsia"/>
        </w:rPr>
        <w:tab/>
        <w:t>文学作品中的体现</w:t>
      </w:r>
    </w:p>
    <w:p w14:paraId="4539901A" w14:textId="77777777" w:rsidR="0062450A" w:rsidRDefault="0062450A">
      <w:pPr>
        <w:rPr>
          <w:rFonts w:hint="eastAsia"/>
        </w:rPr>
      </w:pPr>
    </w:p>
    <w:p w14:paraId="3323968F" w14:textId="77777777" w:rsidR="0062450A" w:rsidRDefault="0062450A">
      <w:pPr>
        <w:rPr>
          <w:rFonts w:hint="eastAsia"/>
        </w:rPr>
      </w:pPr>
    </w:p>
    <w:p w14:paraId="69881B3E" w14:textId="77777777" w:rsidR="0062450A" w:rsidRDefault="0062450A">
      <w:pPr>
        <w:rPr>
          <w:rFonts w:hint="eastAsia"/>
        </w:rPr>
      </w:pPr>
      <w:r>
        <w:rPr>
          <w:rFonts w:hint="eastAsia"/>
        </w:rPr>
        <w:tab/>
        <w:t>翻开古典文学宝库，“狷介”的身影无处不在。从《史记》到《红楼梦》，无数角色以其独特的个性展现出了这一特质的魅力。比如，《三国演义》中的诸葛亮，他虽身处乱世，却始终保持清醒头脑，拒绝同流合污；再如，《聊斋志异》里的一些鬼狐故事，通过描写超自然生物来表达作者蒲松龄对当时社会现象的批判，以及对理想人格——即狷介者的向往。这些形象不仅丰富了文学创作的内容，也让后人得以窥见古人眼中的完美人格。</w:t>
      </w:r>
    </w:p>
    <w:p w14:paraId="3B9A024E" w14:textId="77777777" w:rsidR="0062450A" w:rsidRDefault="0062450A">
      <w:pPr>
        <w:rPr>
          <w:rFonts w:hint="eastAsia"/>
        </w:rPr>
      </w:pPr>
    </w:p>
    <w:p w14:paraId="1697103C" w14:textId="77777777" w:rsidR="0062450A" w:rsidRDefault="0062450A">
      <w:pPr>
        <w:rPr>
          <w:rFonts w:hint="eastAsia"/>
        </w:rPr>
      </w:pPr>
    </w:p>
    <w:p w14:paraId="60D7A780" w14:textId="77777777" w:rsidR="0062450A" w:rsidRDefault="0062450A">
      <w:pPr>
        <w:rPr>
          <w:rFonts w:hint="eastAsia"/>
        </w:rPr>
      </w:pPr>
    </w:p>
    <w:p w14:paraId="12EB1B5A" w14:textId="77777777" w:rsidR="0062450A" w:rsidRDefault="0062450A">
      <w:pPr>
        <w:rPr>
          <w:rFonts w:hint="eastAsia"/>
        </w:rPr>
      </w:pPr>
      <w:r>
        <w:rPr>
          <w:rFonts w:hint="eastAsia"/>
        </w:rPr>
        <w:tab/>
        <w:t>现代社会中的意义</w:t>
      </w:r>
    </w:p>
    <w:p w14:paraId="6D010154" w14:textId="77777777" w:rsidR="0062450A" w:rsidRDefault="0062450A">
      <w:pPr>
        <w:rPr>
          <w:rFonts w:hint="eastAsia"/>
        </w:rPr>
      </w:pPr>
    </w:p>
    <w:p w14:paraId="52418B63" w14:textId="77777777" w:rsidR="0062450A" w:rsidRDefault="0062450A">
      <w:pPr>
        <w:rPr>
          <w:rFonts w:hint="eastAsia"/>
        </w:rPr>
      </w:pPr>
    </w:p>
    <w:p w14:paraId="5A272749" w14:textId="77777777" w:rsidR="0062450A" w:rsidRDefault="0062450A">
      <w:pPr>
        <w:rPr>
          <w:rFonts w:hint="eastAsia"/>
        </w:rPr>
      </w:pPr>
      <w:r>
        <w:rPr>
          <w:rFonts w:hint="eastAsia"/>
        </w:rPr>
        <w:tab/>
        <w:t>随着时代的发展变化，“狷介”所代表的价值观并未过时。在全球化浪潮冲击下，人们面临着更多元化的选择和诱惑，此时更需要有坚定信念支撑自我，避免迷失方向。一个具有“狷介”精神的人能够在复杂环境中坚守底线，勇于说“不”，并积极寻找符合内心价值取向的生活方式。这不仅是对个人成长有益的态度，也是构建和谐社会不可或缺的力量源泉。</w:t>
      </w:r>
    </w:p>
    <w:p w14:paraId="44D9155E" w14:textId="77777777" w:rsidR="0062450A" w:rsidRDefault="0062450A">
      <w:pPr>
        <w:rPr>
          <w:rFonts w:hint="eastAsia"/>
        </w:rPr>
      </w:pPr>
    </w:p>
    <w:p w14:paraId="73B830F0" w14:textId="77777777" w:rsidR="0062450A" w:rsidRDefault="0062450A">
      <w:pPr>
        <w:rPr>
          <w:rFonts w:hint="eastAsia"/>
        </w:rPr>
      </w:pPr>
    </w:p>
    <w:p w14:paraId="66CE4262" w14:textId="77777777" w:rsidR="0062450A" w:rsidRDefault="0062450A">
      <w:pPr>
        <w:rPr>
          <w:rFonts w:hint="eastAsia"/>
        </w:rPr>
      </w:pPr>
    </w:p>
    <w:p w14:paraId="4C561BB7" w14:textId="77777777" w:rsidR="0062450A" w:rsidRDefault="006245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7D72E5" w14:textId="77777777" w:rsidR="0062450A" w:rsidRDefault="0062450A">
      <w:pPr>
        <w:rPr>
          <w:rFonts w:hint="eastAsia"/>
        </w:rPr>
      </w:pPr>
    </w:p>
    <w:p w14:paraId="6DB4E534" w14:textId="77777777" w:rsidR="0062450A" w:rsidRDefault="0062450A">
      <w:pPr>
        <w:rPr>
          <w:rFonts w:hint="eastAsia"/>
        </w:rPr>
      </w:pPr>
    </w:p>
    <w:p w14:paraId="11ED4113" w14:textId="77777777" w:rsidR="0062450A" w:rsidRDefault="0062450A">
      <w:pPr>
        <w:rPr>
          <w:rFonts w:hint="eastAsia"/>
        </w:rPr>
      </w:pPr>
      <w:r>
        <w:rPr>
          <w:rFonts w:hint="eastAsia"/>
        </w:rPr>
        <w:tab/>
        <w:t>“狷介”不仅仅是两个汉字组成的词语，它象征着一种珍贵的人生哲学和生活方式。无论是古代还是现代，那些能够做到“有所不为”的人都值得我们尊敬与学习。希望每个人都能找到属于自己的那片清净之地，在纷扰世界中保持本真，成为真正的“狷介”之人。</w:t>
      </w:r>
    </w:p>
    <w:p w14:paraId="79AEA154" w14:textId="77777777" w:rsidR="0062450A" w:rsidRDefault="0062450A">
      <w:pPr>
        <w:rPr>
          <w:rFonts w:hint="eastAsia"/>
        </w:rPr>
      </w:pPr>
    </w:p>
    <w:p w14:paraId="56AB606A" w14:textId="77777777" w:rsidR="0062450A" w:rsidRDefault="0062450A">
      <w:pPr>
        <w:rPr>
          <w:rFonts w:hint="eastAsia"/>
        </w:rPr>
      </w:pPr>
    </w:p>
    <w:p w14:paraId="6AE9739D" w14:textId="77777777" w:rsidR="0062450A" w:rsidRDefault="00624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4ECF3" w14:textId="079E9C93" w:rsidR="00E61EEA" w:rsidRDefault="00E61EEA"/>
    <w:sectPr w:rsidR="00E61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A"/>
    <w:rsid w:val="0062450A"/>
    <w:rsid w:val="00DD5DF1"/>
    <w:rsid w:val="00E6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984E0-17B8-4F91-B016-2F8C16FE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