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A340B" w14:textId="77777777" w:rsidR="004E6F1C" w:rsidRDefault="004E6F1C">
      <w:pPr>
        <w:rPr>
          <w:rFonts w:hint="eastAsia"/>
        </w:rPr>
      </w:pPr>
    </w:p>
    <w:p w14:paraId="67D3CBED" w14:textId="77777777" w:rsidR="004E6F1C" w:rsidRDefault="004E6F1C">
      <w:pPr>
        <w:rPr>
          <w:rFonts w:hint="eastAsia"/>
        </w:rPr>
      </w:pPr>
      <w:r>
        <w:rPr>
          <w:rFonts w:hint="eastAsia"/>
        </w:rPr>
        <w:tab/>
        <w:t>狂风骤雨 pīn yīn</w:t>
      </w:r>
    </w:p>
    <w:p w14:paraId="063A757E" w14:textId="77777777" w:rsidR="004E6F1C" w:rsidRDefault="004E6F1C">
      <w:pPr>
        <w:rPr>
          <w:rFonts w:hint="eastAsia"/>
        </w:rPr>
      </w:pPr>
    </w:p>
    <w:p w14:paraId="7EF9CFA4" w14:textId="77777777" w:rsidR="004E6F1C" w:rsidRDefault="004E6F1C">
      <w:pPr>
        <w:rPr>
          <w:rFonts w:hint="eastAsia"/>
        </w:rPr>
      </w:pPr>
    </w:p>
    <w:p w14:paraId="1A9A0F6D" w14:textId="77777777" w:rsidR="004E6F1C" w:rsidRDefault="004E6F1C">
      <w:pPr>
        <w:rPr>
          <w:rFonts w:hint="eastAsia"/>
        </w:rPr>
      </w:pPr>
      <w:r>
        <w:rPr>
          <w:rFonts w:hint="eastAsia"/>
        </w:rPr>
        <w:tab/>
        <w:t>“狂风骤雨”（kuáng fēng zhòu yǔ）这一成语用来形容突然而猛烈的风雨，也常比喻事态发展急剧变化，如同暴风雨般来得快去得也快的情况。在汉语中，“狂风”指的是非常强烈的风，“骤雨”则指突然下起来的暴雨，两者结合使用时，往往带有一种强烈而短暂的冲击感。</w:t>
      </w:r>
    </w:p>
    <w:p w14:paraId="16A7034F" w14:textId="77777777" w:rsidR="004E6F1C" w:rsidRDefault="004E6F1C">
      <w:pPr>
        <w:rPr>
          <w:rFonts w:hint="eastAsia"/>
        </w:rPr>
      </w:pPr>
    </w:p>
    <w:p w14:paraId="6AB82E2E" w14:textId="77777777" w:rsidR="004E6F1C" w:rsidRDefault="004E6F1C">
      <w:pPr>
        <w:rPr>
          <w:rFonts w:hint="eastAsia"/>
        </w:rPr>
      </w:pPr>
    </w:p>
    <w:p w14:paraId="7B91B7A7" w14:textId="77777777" w:rsidR="004E6F1C" w:rsidRDefault="004E6F1C">
      <w:pPr>
        <w:rPr>
          <w:rFonts w:hint="eastAsia"/>
        </w:rPr>
      </w:pPr>
    </w:p>
    <w:p w14:paraId="3C49DDA8" w14:textId="77777777" w:rsidR="004E6F1C" w:rsidRDefault="004E6F1C">
      <w:pPr>
        <w:rPr>
          <w:rFonts w:hint="eastAsia"/>
        </w:rPr>
      </w:pPr>
      <w:r>
        <w:rPr>
          <w:rFonts w:hint="eastAsia"/>
        </w:rPr>
        <w:tab/>
        <w:t>成语来源与演变</w:t>
      </w:r>
    </w:p>
    <w:p w14:paraId="5EA80892" w14:textId="77777777" w:rsidR="004E6F1C" w:rsidRDefault="004E6F1C">
      <w:pPr>
        <w:rPr>
          <w:rFonts w:hint="eastAsia"/>
        </w:rPr>
      </w:pPr>
    </w:p>
    <w:p w14:paraId="76B71DFA" w14:textId="77777777" w:rsidR="004E6F1C" w:rsidRDefault="004E6F1C">
      <w:pPr>
        <w:rPr>
          <w:rFonts w:hint="eastAsia"/>
        </w:rPr>
      </w:pPr>
    </w:p>
    <w:p w14:paraId="335504C2" w14:textId="77777777" w:rsidR="004E6F1C" w:rsidRDefault="004E6F1C">
      <w:pPr>
        <w:rPr>
          <w:rFonts w:hint="eastAsia"/>
        </w:rPr>
      </w:pPr>
      <w:r>
        <w:rPr>
          <w:rFonts w:hint="eastAsia"/>
        </w:rPr>
        <w:tab/>
        <w:t>关于“狂风骤雨”的具体起源，历史上并没有确切的记载，但它在中国古代文学作品中频繁出现，逐渐成为一种表达突发性自然灾害或社会动荡的形象化语言。随着时间的推移，这个成语的意义逐渐扩展，不再局限于描述自然现象，也开始用于形容人际关系中的冲突、市场上的剧烈波动等。</w:t>
      </w:r>
    </w:p>
    <w:p w14:paraId="3FE7A54B" w14:textId="77777777" w:rsidR="004E6F1C" w:rsidRDefault="004E6F1C">
      <w:pPr>
        <w:rPr>
          <w:rFonts w:hint="eastAsia"/>
        </w:rPr>
      </w:pPr>
    </w:p>
    <w:p w14:paraId="55086D5A" w14:textId="77777777" w:rsidR="004E6F1C" w:rsidRDefault="004E6F1C">
      <w:pPr>
        <w:rPr>
          <w:rFonts w:hint="eastAsia"/>
        </w:rPr>
      </w:pPr>
    </w:p>
    <w:p w14:paraId="2A5C7A27" w14:textId="77777777" w:rsidR="004E6F1C" w:rsidRDefault="004E6F1C">
      <w:pPr>
        <w:rPr>
          <w:rFonts w:hint="eastAsia"/>
        </w:rPr>
      </w:pPr>
    </w:p>
    <w:p w14:paraId="4259BBC8" w14:textId="77777777" w:rsidR="004E6F1C" w:rsidRDefault="004E6F1C">
      <w:pPr>
        <w:rPr>
          <w:rFonts w:hint="eastAsia"/>
        </w:rPr>
      </w:pPr>
      <w:r>
        <w:rPr>
          <w:rFonts w:hint="eastAsia"/>
        </w:rPr>
        <w:tab/>
        <w:t>文化意义与象征</w:t>
      </w:r>
    </w:p>
    <w:p w14:paraId="33739EC1" w14:textId="77777777" w:rsidR="004E6F1C" w:rsidRDefault="004E6F1C">
      <w:pPr>
        <w:rPr>
          <w:rFonts w:hint="eastAsia"/>
        </w:rPr>
      </w:pPr>
    </w:p>
    <w:p w14:paraId="501480CB" w14:textId="77777777" w:rsidR="004E6F1C" w:rsidRDefault="004E6F1C">
      <w:pPr>
        <w:rPr>
          <w:rFonts w:hint="eastAsia"/>
        </w:rPr>
      </w:pPr>
    </w:p>
    <w:p w14:paraId="6BEDB7EA" w14:textId="77777777" w:rsidR="004E6F1C" w:rsidRDefault="004E6F1C">
      <w:pPr>
        <w:rPr>
          <w:rFonts w:hint="eastAsia"/>
        </w:rPr>
      </w:pPr>
      <w:r>
        <w:rPr>
          <w:rFonts w:hint="eastAsia"/>
        </w:rPr>
        <w:tab/>
        <w:t>在中华文化里，“狂风骤雨”不仅仅是一个描述天气状况的词汇，它还承载着丰富的文化内涵和社会寓意。古人认为自然界的变化往往预示着人间的好坏，因此，当遇到“狂风骤雨”这样的恶劣天气时，人们往往会将其与国家的兴衰、家庭的幸福联系起来，视为上天对人类行为的一种警示或惩罚。</w:t>
      </w:r>
    </w:p>
    <w:p w14:paraId="651B8200" w14:textId="77777777" w:rsidR="004E6F1C" w:rsidRDefault="004E6F1C">
      <w:pPr>
        <w:rPr>
          <w:rFonts w:hint="eastAsia"/>
        </w:rPr>
      </w:pPr>
    </w:p>
    <w:p w14:paraId="08CBB7D2" w14:textId="77777777" w:rsidR="004E6F1C" w:rsidRDefault="004E6F1C">
      <w:pPr>
        <w:rPr>
          <w:rFonts w:hint="eastAsia"/>
        </w:rPr>
      </w:pPr>
    </w:p>
    <w:p w14:paraId="6120EDCD" w14:textId="77777777" w:rsidR="004E6F1C" w:rsidRDefault="004E6F1C">
      <w:pPr>
        <w:rPr>
          <w:rFonts w:hint="eastAsia"/>
        </w:rPr>
      </w:pPr>
    </w:p>
    <w:p w14:paraId="5B11F831" w14:textId="77777777" w:rsidR="004E6F1C" w:rsidRDefault="004E6F1C">
      <w:pPr>
        <w:rPr>
          <w:rFonts w:hint="eastAsia"/>
        </w:rPr>
      </w:pPr>
      <w:r>
        <w:rPr>
          <w:rFonts w:hint="eastAsia"/>
        </w:rPr>
        <w:tab/>
        <w:t>现代应用与影响</w:t>
      </w:r>
    </w:p>
    <w:p w14:paraId="40EBC81C" w14:textId="77777777" w:rsidR="004E6F1C" w:rsidRDefault="004E6F1C">
      <w:pPr>
        <w:rPr>
          <w:rFonts w:hint="eastAsia"/>
        </w:rPr>
      </w:pPr>
    </w:p>
    <w:p w14:paraId="39AC8156" w14:textId="77777777" w:rsidR="004E6F1C" w:rsidRDefault="004E6F1C">
      <w:pPr>
        <w:rPr>
          <w:rFonts w:hint="eastAsia"/>
        </w:rPr>
      </w:pPr>
    </w:p>
    <w:p w14:paraId="24BCA20A" w14:textId="77777777" w:rsidR="004E6F1C" w:rsidRDefault="004E6F1C">
      <w:pPr>
        <w:rPr>
          <w:rFonts w:hint="eastAsia"/>
        </w:rPr>
      </w:pPr>
      <w:r>
        <w:rPr>
          <w:rFonts w:hint="eastAsia"/>
        </w:rPr>
        <w:tab/>
        <w:t>进入现代社会后，“狂风骤雨”这一成语的应用范围更加广泛，不仅限于文学创作，在新闻报道、经济分析乃至日常交流中都能见到它的身影。特别是在描述股市行情、国际关系变化等快速变动的情境时，“狂风骤雨”能够准确地传达出事情发展的激烈程度及其不确定性。</w:t>
      </w:r>
    </w:p>
    <w:p w14:paraId="08776F32" w14:textId="77777777" w:rsidR="004E6F1C" w:rsidRDefault="004E6F1C">
      <w:pPr>
        <w:rPr>
          <w:rFonts w:hint="eastAsia"/>
        </w:rPr>
      </w:pPr>
    </w:p>
    <w:p w14:paraId="14E1D499" w14:textId="77777777" w:rsidR="004E6F1C" w:rsidRDefault="004E6F1C">
      <w:pPr>
        <w:rPr>
          <w:rFonts w:hint="eastAsia"/>
        </w:rPr>
      </w:pPr>
    </w:p>
    <w:p w14:paraId="0C6C3A1B" w14:textId="77777777" w:rsidR="004E6F1C" w:rsidRDefault="004E6F1C">
      <w:pPr>
        <w:rPr>
          <w:rFonts w:hint="eastAsia"/>
        </w:rPr>
      </w:pPr>
    </w:p>
    <w:p w14:paraId="5C359977" w14:textId="77777777" w:rsidR="004E6F1C" w:rsidRDefault="004E6F1C">
      <w:pPr>
        <w:rPr>
          <w:rFonts w:hint="eastAsia"/>
        </w:rPr>
      </w:pPr>
      <w:r>
        <w:rPr>
          <w:rFonts w:hint="eastAsia"/>
        </w:rPr>
        <w:tab/>
        <w:t>成语故事举例</w:t>
      </w:r>
    </w:p>
    <w:p w14:paraId="21E2FC18" w14:textId="77777777" w:rsidR="004E6F1C" w:rsidRDefault="004E6F1C">
      <w:pPr>
        <w:rPr>
          <w:rFonts w:hint="eastAsia"/>
        </w:rPr>
      </w:pPr>
    </w:p>
    <w:p w14:paraId="0FC239DF" w14:textId="77777777" w:rsidR="004E6F1C" w:rsidRDefault="004E6F1C">
      <w:pPr>
        <w:rPr>
          <w:rFonts w:hint="eastAsia"/>
        </w:rPr>
      </w:pPr>
    </w:p>
    <w:p w14:paraId="20215A7A" w14:textId="77777777" w:rsidR="004E6F1C" w:rsidRDefault="004E6F1C">
      <w:pPr>
        <w:rPr>
          <w:rFonts w:hint="eastAsia"/>
        </w:rPr>
      </w:pPr>
      <w:r>
        <w:rPr>
          <w:rFonts w:hint="eastAsia"/>
        </w:rPr>
        <w:tab/>
        <w:t>虽然“狂风骤雨”本身没有一个特定的历史故事作为背景，但在许多古典小说和历史文献中，不乏用此成语描绘关键时刻的例子。比如，《三国演义》中描写赤壁之战前夕，东风大作，江面狂风骤雨，为周瑜火烧曹军提供了有利条件。这一场景不仅展现了自然界的威力，同时也突显了人物之间的智慧较量。</w:t>
      </w:r>
    </w:p>
    <w:p w14:paraId="12720D31" w14:textId="77777777" w:rsidR="004E6F1C" w:rsidRDefault="004E6F1C">
      <w:pPr>
        <w:rPr>
          <w:rFonts w:hint="eastAsia"/>
        </w:rPr>
      </w:pPr>
    </w:p>
    <w:p w14:paraId="4FC74B34" w14:textId="77777777" w:rsidR="004E6F1C" w:rsidRDefault="004E6F1C">
      <w:pPr>
        <w:rPr>
          <w:rFonts w:hint="eastAsia"/>
        </w:rPr>
      </w:pPr>
    </w:p>
    <w:p w14:paraId="3BFED86F" w14:textId="77777777" w:rsidR="004E6F1C" w:rsidRDefault="004E6F1C">
      <w:pPr>
        <w:rPr>
          <w:rFonts w:hint="eastAsia"/>
        </w:rPr>
      </w:pPr>
    </w:p>
    <w:p w14:paraId="3EA0F6D8" w14:textId="77777777" w:rsidR="004E6F1C" w:rsidRDefault="004E6F1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A96403D" w14:textId="77777777" w:rsidR="004E6F1C" w:rsidRDefault="004E6F1C">
      <w:pPr>
        <w:rPr>
          <w:rFonts w:hint="eastAsia"/>
        </w:rPr>
      </w:pPr>
    </w:p>
    <w:p w14:paraId="5FEE3A97" w14:textId="77777777" w:rsidR="004E6F1C" w:rsidRDefault="004E6F1C">
      <w:pPr>
        <w:rPr>
          <w:rFonts w:hint="eastAsia"/>
        </w:rPr>
      </w:pPr>
    </w:p>
    <w:p w14:paraId="6CF0C711" w14:textId="77777777" w:rsidR="004E6F1C" w:rsidRDefault="004E6F1C">
      <w:pPr>
        <w:rPr>
          <w:rFonts w:hint="eastAsia"/>
        </w:rPr>
      </w:pPr>
      <w:r>
        <w:rPr>
          <w:rFonts w:hint="eastAsia"/>
        </w:rPr>
        <w:tab/>
        <w:t>“狂风骤雨”作为一个充满动感和张力的成语，它不仅反映了中国人对自然界深刻的认识和感悟，也是中华民族面对困难和挑战时不屈不挠精神的体现。无论是面对生活中的小波折还是社会变迁的大风浪，保持乐观积极的态度，勇敢迎接每一个“狂风骤雨”，才能让人生更加丰富多彩。</w:t>
      </w:r>
    </w:p>
    <w:p w14:paraId="01896C8C" w14:textId="77777777" w:rsidR="004E6F1C" w:rsidRDefault="004E6F1C">
      <w:pPr>
        <w:rPr>
          <w:rFonts w:hint="eastAsia"/>
        </w:rPr>
      </w:pPr>
    </w:p>
    <w:p w14:paraId="329544E2" w14:textId="77777777" w:rsidR="004E6F1C" w:rsidRDefault="004E6F1C">
      <w:pPr>
        <w:rPr>
          <w:rFonts w:hint="eastAsia"/>
        </w:rPr>
      </w:pPr>
    </w:p>
    <w:p w14:paraId="10176588" w14:textId="77777777" w:rsidR="004E6F1C" w:rsidRDefault="004E6F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83E0A9" w14:textId="238067B6" w:rsidR="00CC5D17" w:rsidRDefault="00CC5D17"/>
    <w:sectPr w:rsidR="00CC5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17"/>
    <w:rsid w:val="004E6F1C"/>
    <w:rsid w:val="00CC5D17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2285C-B105-462F-A29C-894B6F27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D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D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D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D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D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D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D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D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D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5D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5D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5D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5D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5D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5D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5D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5D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5D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5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D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5D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5D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D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5D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D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5D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5D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