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8B98" w14:textId="77777777" w:rsidR="00F1667E" w:rsidRDefault="00F1667E">
      <w:pPr>
        <w:rPr>
          <w:rFonts w:hint="eastAsia"/>
        </w:rPr>
      </w:pPr>
      <w:r>
        <w:rPr>
          <w:rFonts w:hint="eastAsia"/>
        </w:rPr>
        <w:t>状的拼音：zhuàng</w:t>
      </w:r>
    </w:p>
    <w:p w14:paraId="5D60A0C1" w14:textId="77777777" w:rsidR="00F1667E" w:rsidRDefault="00F1667E">
      <w:pPr>
        <w:rPr>
          <w:rFonts w:hint="eastAsia"/>
        </w:rPr>
      </w:pPr>
      <w:r>
        <w:rPr>
          <w:rFonts w:hint="eastAsia"/>
        </w:rPr>
        <w:t>在汉语中，“状”字的拼音为 zhuàng。它是一个多义词，根据不同的语境和使用方式，可以表达多种含义。在古代汉语里，"状"常常用来指描述事物的状态或情形，而现代汉语中，它的用法更为广泛。下面我们将从几个方面来了解“状”的丰富内涵及其应用。</w:t>
      </w:r>
    </w:p>
    <w:p w14:paraId="35A1DBE8" w14:textId="77777777" w:rsidR="00F1667E" w:rsidRDefault="00F1667E">
      <w:pPr>
        <w:rPr>
          <w:rFonts w:hint="eastAsia"/>
        </w:rPr>
      </w:pPr>
    </w:p>
    <w:p w14:paraId="09F80E12" w14:textId="77777777" w:rsidR="00F1667E" w:rsidRDefault="00F1667E">
      <w:pPr>
        <w:rPr>
          <w:rFonts w:hint="eastAsia"/>
        </w:rPr>
      </w:pPr>
      <w:r>
        <w:rPr>
          <w:rFonts w:hint="eastAsia"/>
        </w:rPr>
        <w:t>作为形容词的“状”</w:t>
      </w:r>
    </w:p>
    <w:p w14:paraId="0B7A9909" w14:textId="77777777" w:rsidR="00F1667E" w:rsidRDefault="00F1667E">
      <w:pPr>
        <w:rPr>
          <w:rFonts w:hint="eastAsia"/>
        </w:rPr>
      </w:pPr>
      <w:r>
        <w:rPr>
          <w:rFonts w:hint="eastAsia"/>
        </w:rPr>
        <w:t>当我们说某物的样子或者形态时，我们可能会用到“状”。例如，人们会用“壮丽”来形容景色宏伟美丽，或是用“壮观”来描述场面雄伟惊人。“壮”是强健、有力的意思，因此带有“壮”的词语通常都给人一种充满力量和活力的感觉。“状”也可以表示一个人的健康状态，如“壮实”，意味着身体强壮结实。</w:t>
      </w:r>
    </w:p>
    <w:p w14:paraId="3106BC49" w14:textId="77777777" w:rsidR="00F1667E" w:rsidRDefault="00F1667E">
      <w:pPr>
        <w:rPr>
          <w:rFonts w:hint="eastAsia"/>
        </w:rPr>
      </w:pPr>
    </w:p>
    <w:p w14:paraId="34B12607" w14:textId="77777777" w:rsidR="00F1667E" w:rsidRDefault="00F1667E">
      <w:pPr>
        <w:rPr>
          <w:rFonts w:hint="eastAsia"/>
        </w:rPr>
      </w:pPr>
      <w:r>
        <w:rPr>
          <w:rFonts w:hint="eastAsia"/>
        </w:rPr>
        <w:t>用于法律文书中的“状”</w:t>
      </w:r>
    </w:p>
    <w:p w14:paraId="7FE4371E" w14:textId="77777777" w:rsidR="00F1667E" w:rsidRDefault="00F1667E">
      <w:pPr>
        <w:rPr>
          <w:rFonts w:hint="eastAsia"/>
        </w:rPr>
      </w:pPr>
      <w:r>
        <w:rPr>
          <w:rFonts w:hint="eastAsia"/>
        </w:rPr>
        <w:t>在法律领域，“状”有着特定的意义。比如，在起诉书中，原告会提出诉讼请求，并详细列出案件的事实和理由，这部分内容就被称为“诉状”。同样地，在答辩过程中，被告也会提交一份文件来回应原告的指控，这份文件则称为“答辩状”。这些都是正式的法律文件，对于维护当事人的合法权益至关重要。</w:t>
      </w:r>
    </w:p>
    <w:p w14:paraId="77FC159B" w14:textId="77777777" w:rsidR="00F1667E" w:rsidRDefault="00F1667E">
      <w:pPr>
        <w:rPr>
          <w:rFonts w:hint="eastAsia"/>
        </w:rPr>
      </w:pPr>
    </w:p>
    <w:p w14:paraId="505C247A" w14:textId="77777777" w:rsidR="00F1667E" w:rsidRDefault="00F1667E">
      <w:pPr>
        <w:rPr>
          <w:rFonts w:hint="eastAsia"/>
        </w:rPr>
      </w:pPr>
      <w:r>
        <w:rPr>
          <w:rFonts w:hint="eastAsia"/>
        </w:rPr>
        <w:t>作为动词的“状”</w:t>
      </w:r>
    </w:p>
    <w:p w14:paraId="5D8C7082" w14:textId="77777777" w:rsidR="00F1667E" w:rsidRDefault="00F1667E">
      <w:pPr>
        <w:rPr>
          <w:rFonts w:hint="eastAsia"/>
        </w:rPr>
      </w:pPr>
      <w:r>
        <w:rPr>
          <w:rFonts w:hint="eastAsia"/>
        </w:rPr>
        <w:t>“状”还可以作为动词使用，意为模仿或描绘。古人有云：“拟人状物”，这里就是指通过文字生动形象地描摹人物或物体的特点。艺术家们也经常运用这一技巧，在他们的作品中栩栩如生地展现各种景象。无论是绘画还是写作，这种能力都是创作不可或缺的一部分。</w:t>
      </w:r>
    </w:p>
    <w:p w14:paraId="77656C0E" w14:textId="77777777" w:rsidR="00F1667E" w:rsidRDefault="00F1667E">
      <w:pPr>
        <w:rPr>
          <w:rFonts w:hint="eastAsia"/>
        </w:rPr>
      </w:pPr>
    </w:p>
    <w:p w14:paraId="6131C36C" w14:textId="77777777" w:rsidR="00F1667E" w:rsidRDefault="00F1667E">
      <w:pPr>
        <w:rPr>
          <w:rFonts w:hint="eastAsia"/>
        </w:rPr>
      </w:pPr>
      <w:r>
        <w:rPr>
          <w:rFonts w:hint="eastAsia"/>
        </w:rPr>
        <w:t>与“状”相关的成语</w:t>
      </w:r>
    </w:p>
    <w:p w14:paraId="4E0F29AB" w14:textId="77777777" w:rsidR="00F1667E" w:rsidRDefault="00F1667E">
      <w:pPr>
        <w:rPr>
          <w:rFonts w:hint="eastAsia"/>
        </w:rPr>
      </w:pPr>
      <w:r>
        <w:rPr>
          <w:rFonts w:hint="eastAsia"/>
        </w:rPr>
        <w:t>汉语中有许多包含“状”的成语，这些成语不仅凝练了古人的智慧，还深刻反映了社会生活的方方面面。像“绘声绘色”、“惟妙惟肖”等成语，都是对描述或表演技艺高超的一种赞美；而“惨不忍睹”、“狼狈不堪”则是用来形容极其糟糕的情景。学习并正确使用这些成语，可以使我们的语言更加丰富多彩。</w:t>
      </w:r>
    </w:p>
    <w:p w14:paraId="41A9A564" w14:textId="77777777" w:rsidR="00F1667E" w:rsidRDefault="00F1667E">
      <w:pPr>
        <w:rPr>
          <w:rFonts w:hint="eastAsia"/>
        </w:rPr>
      </w:pPr>
    </w:p>
    <w:p w14:paraId="7DE92EF0" w14:textId="77777777" w:rsidR="00F1667E" w:rsidRDefault="00F1667E">
      <w:pPr>
        <w:rPr>
          <w:rFonts w:hint="eastAsia"/>
        </w:rPr>
      </w:pPr>
      <w:r>
        <w:rPr>
          <w:rFonts w:hint="eastAsia"/>
        </w:rPr>
        <w:t>最后的总结</w:t>
      </w:r>
    </w:p>
    <w:p w14:paraId="3C2F0109" w14:textId="77777777" w:rsidR="00F1667E" w:rsidRDefault="00F1667E">
      <w:pPr>
        <w:rPr>
          <w:rFonts w:hint="eastAsia"/>
        </w:rPr>
      </w:pPr>
      <w:r>
        <w:rPr>
          <w:rFonts w:hint="eastAsia"/>
        </w:rPr>
        <w:t>“状”的拼音是 zhuàng，它既可以作为名词出现在法律文书中，也可以作为形容词描述事物的外貌特征，还能作为动词表达描绘的行为。它也是众多成语的重要组成部分。通过对“状”的深入了解，我们可以更好地掌握汉语这门复杂而又美妙的语言。</w:t>
      </w:r>
    </w:p>
    <w:p w14:paraId="3B991490" w14:textId="77777777" w:rsidR="00F1667E" w:rsidRDefault="00F1667E">
      <w:pPr>
        <w:rPr>
          <w:rFonts w:hint="eastAsia"/>
        </w:rPr>
      </w:pPr>
    </w:p>
    <w:p w14:paraId="4ED488B8" w14:textId="77777777" w:rsidR="00F1667E" w:rsidRDefault="00F166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B0BD9" w14:textId="7AB6B898" w:rsidR="004732A5" w:rsidRDefault="004732A5"/>
    <w:sectPr w:rsidR="00473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A5"/>
    <w:rsid w:val="00230453"/>
    <w:rsid w:val="004732A5"/>
    <w:rsid w:val="00F1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55B5D-E736-40C2-A938-CACBA49C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2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2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2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2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2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2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2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2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2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2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2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2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2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2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2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2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2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2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2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2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2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2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2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