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E9C3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特别的拼音怎么拼写：引言</w:t>
      </w:r>
    </w:p>
    <w:p w14:paraId="59FE42EA" w14:textId="77777777" w:rsidR="00360DF9" w:rsidRDefault="00360DF9">
      <w:pPr>
        <w:rPr>
          <w:rFonts w:hint="eastAsia"/>
        </w:rPr>
      </w:pPr>
      <w:r>
        <w:rPr>
          <w:rFonts w:hint="eastAsia"/>
        </w:rPr>
        <w:t>汉语拼音是学习中文和普通话的重要工具，它帮助人们准确地发音和理解汉字。然而，在拼音系统中，有一些特殊的规则和例外情况，使得某些字或词的拼音拼写变得不那么直观。这些特别的拼音拼写规则对于初学者来说可能会构成挑战，但一旦掌握了它们，就能更加自如地使用汉语拼音。</w:t>
      </w:r>
    </w:p>
    <w:p w14:paraId="353FEF6B" w14:textId="77777777" w:rsidR="00360DF9" w:rsidRDefault="00360DF9">
      <w:pPr>
        <w:rPr>
          <w:rFonts w:hint="eastAsia"/>
        </w:rPr>
      </w:pPr>
    </w:p>
    <w:p w14:paraId="123F5423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特别的拼音怎么拼写：轻声与变调</w:t>
      </w:r>
    </w:p>
    <w:p w14:paraId="20BFFF5A" w14:textId="77777777" w:rsidR="00360DF9" w:rsidRDefault="00360DF9">
      <w:pPr>
        <w:rPr>
          <w:rFonts w:hint="eastAsia"/>
        </w:rPr>
      </w:pPr>
      <w:r>
        <w:rPr>
          <w:rFonts w:hint="eastAsia"/>
        </w:rPr>
        <w:t>在日常口语交流中，我们经常遇到一些词语的最后一个音节读得很轻、很短，这就是所谓的“轻声”。例如，“桌子”中的“子”就常被读成轻声。还有“变调”，即根据前一个音节的声调来改变后一个音节的声调，如“一(yī)”在不同的语境下可以变为第二、第三或第四声。这些变化在实际书写拼音时不会体现出来，但在口语中非常重要。</w:t>
      </w:r>
    </w:p>
    <w:p w14:paraId="0F935B52" w14:textId="77777777" w:rsidR="00360DF9" w:rsidRDefault="00360DF9">
      <w:pPr>
        <w:rPr>
          <w:rFonts w:hint="eastAsia"/>
        </w:rPr>
      </w:pPr>
    </w:p>
    <w:p w14:paraId="141E786C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特别的拼音怎么拼写：儿化音</w:t>
      </w:r>
    </w:p>
    <w:p w14:paraId="0FF46286" w14:textId="77777777" w:rsidR="00360DF9" w:rsidRDefault="00360DF9">
      <w:pPr>
        <w:rPr>
          <w:rFonts w:hint="eastAsia"/>
        </w:rPr>
      </w:pPr>
      <w:r>
        <w:rPr>
          <w:rFonts w:hint="eastAsia"/>
        </w:rPr>
        <w:t>儿化音是中国北方方言特别是北京话中的一个重要特征，指的是将某个字的韵母加上卷舌动作来发音。比如，“花儿”的拼音并不是简单的“huā ér”，而是写作“huār”，其中“r”表示卷舌的动作。这种特殊的拼音形式不仅丰富了语言的表现力，也是地域文化的一个重要标志。</w:t>
      </w:r>
    </w:p>
    <w:p w14:paraId="636AFB46" w14:textId="77777777" w:rsidR="00360DF9" w:rsidRDefault="00360DF9">
      <w:pPr>
        <w:rPr>
          <w:rFonts w:hint="eastAsia"/>
        </w:rPr>
      </w:pPr>
    </w:p>
    <w:p w14:paraId="39C10B9E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特别的拼音怎么拼写：连读音变</w:t>
      </w:r>
    </w:p>
    <w:p w14:paraId="140609C4" w14:textId="77777777" w:rsidR="00360DF9" w:rsidRDefault="00360DF9">
      <w:pPr>
        <w:rPr>
          <w:rFonts w:hint="eastAsia"/>
        </w:rPr>
      </w:pPr>
      <w:r>
        <w:rPr>
          <w:rFonts w:hint="eastAsia"/>
        </w:rPr>
        <w:t>连读音变是指当两个或多个音节连续发音时，为了使语音更加流畅，会发生一些发音上的调整。最典型的例子就是上声（第三声）相连时的音变，第一个上声会变成阳平（第二声）。例如，“美好”本应是“měi hǎo”，但实际发音接近于“méi hǎo”。这样的音变规则体现了汉语语音的自然流利性。</w:t>
      </w:r>
    </w:p>
    <w:p w14:paraId="1F12A224" w14:textId="77777777" w:rsidR="00360DF9" w:rsidRDefault="00360DF9">
      <w:pPr>
        <w:rPr>
          <w:rFonts w:hint="eastAsia"/>
        </w:rPr>
      </w:pPr>
    </w:p>
    <w:p w14:paraId="271DF0A3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特别的拼音怎么拼写：外来词汇的拼音化</w:t>
      </w:r>
    </w:p>
    <w:p w14:paraId="5E120592" w14:textId="77777777" w:rsidR="00360DF9" w:rsidRDefault="00360DF9">
      <w:pPr>
        <w:rPr>
          <w:rFonts w:hint="eastAsia"/>
        </w:rPr>
      </w:pPr>
      <w:r>
        <w:rPr>
          <w:rFonts w:hint="eastAsia"/>
        </w:rPr>
        <w:t>随着全球化的发展，越来越多的外语词汇进入了中文领域。对于这些外来词，通常采用音译的方式将其转化为汉语拼音的形式，如“咖啡”（kāfēi）、“巴士”（bāshì）。有时，为了适应中文发音习惯，还会对原单词进行一定的调整，以确保新造词能够被正确且容易地发音。</w:t>
      </w:r>
    </w:p>
    <w:p w14:paraId="05A06CFF" w14:textId="77777777" w:rsidR="00360DF9" w:rsidRDefault="00360DF9">
      <w:pPr>
        <w:rPr>
          <w:rFonts w:hint="eastAsia"/>
        </w:rPr>
      </w:pPr>
    </w:p>
    <w:p w14:paraId="3799368C" w14:textId="77777777" w:rsidR="00360DF9" w:rsidRDefault="00360DF9">
      <w:pPr>
        <w:rPr>
          <w:rFonts w:hint="eastAsia"/>
        </w:rPr>
      </w:pPr>
      <w:r>
        <w:rPr>
          <w:rFonts w:hint="eastAsia"/>
        </w:rPr>
        <w:t>特别的拼音怎么拼写：最后的总结</w:t>
      </w:r>
    </w:p>
    <w:p w14:paraId="0AF9045B" w14:textId="77777777" w:rsidR="00360DF9" w:rsidRDefault="00360DF9">
      <w:pPr>
        <w:rPr>
          <w:rFonts w:hint="eastAsia"/>
        </w:rPr>
      </w:pPr>
      <w:r>
        <w:rPr>
          <w:rFonts w:hint="eastAsia"/>
        </w:rPr>
        <w:t>汉语拼音系统虽然有着一套相对固定的规则，但也包含了一些特殊的情况需要额外注意。了解并掌握这些特别的拼音拼写规则，可以帮助学习者更好地理解和运用中文，同时也能更深入地领略到汉语丰富的语音特点和文化底蕴。无论是对于外国人学习中文还是中国学生提高自己的语言能力，这都是不可或缺的知识。</w:t>
      </w:r>
    </w:p>
    <w:p w14:paraId="50336151" w14:textId="77777777" w:rsidR="00360DF9" w:rsidRDefault="00360DF9">
      <w:pPr>
        <w:rPr>
          <w:rFonts w:hint="eastAsia"/>
        </w:rPr>
      </w:pPr>
    </w:p>
    <w:p w14:paraId="7056813B" w14:textId="77777777" w:rsidR="00360DF9" w:rsidRDefault="00360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A9C31" w14:textId="5E29455A" w:rsidR="00DB091F" w:rsidRDefault="00DB091F"/>
    <w:sectPr w:rsidR="00DB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1F"/>
    <w:rsid w:val="00360DF9"/>
    <w:rsid w:val="009442F6"/>
    <w:rsid w:val="00D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BD3E-6F10-49FA-871C-29796600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