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D12B" w14:textId="77777777" w:rsidR="00B54183" w:rsidRDefault="00B54183">
      <w:pPr>
        <w:rPr>
          <w:rFonts w:hint="eastAsia"/>
        </w:rPr>
      </w:pPr>
      <w:r>
        <w:rPr>
          <w:rFonts w:hint="eastAsia"/>
        </w:rPr>
        <w:t>烧的拼音：shāo</w:t>
      </w:r>
    </w:p>
    <w:p w14:paraId="06849520" w14:textId="77777777" w:rsidR="00B54183" w:rsidRDefault="00B54183">
      <w:pPr>
        <w:rPr>
          <w:rFonts w:hint="eastAsia"/>
        </w:rPr>
      </w:pPr>
      <w:r>
        <w:rPr>
          <w:rFonts w:hint="eastAsia"/>
        </w:rPr>
        <w:t>在汉语中，“烧”的拼音是“shāo”，它是一个多义词，涵盖了从烹饪到化学反应的广泛含义。这个字不仅体现了中华饮食文化的精髓，也反映了古代人民对自然界热现象的理解和应用。接下来，我们将深入探讨“烧”字的历史、用法以及它在现代生活中的重要性。</w:t>
      </w:r>
    </w:p>
    <w:p w14:paraId="32D04918" w14:textId="77777777" w:rsidR="00B54183" w:rsidRDefault="00B54183">
      <w:pPr>
        <w:rPr>
          <w:rFonts w:hint="eastAsia"/>
        </w:rPr>
      </w:pPr>
    </w:p>
    <w:p w14:paraId="03001FED" w14:textId="77777777" w:rsidR="00B54183" w:rsidRDefault="00B54183">
      <w:pPr>
        <w:rPr>
          <w:rFonts w:hint="eastAsia"/>
        </w:rPr>
      </w:pPr>
      <w:r>
        <w:rPr>
          <w:rFonts w:hint="eastAsia"/>
        </w:rPr>
        <w:t>汉字“烧”的起源与演变</w:t>
      </w:r>
    </w:p>
    <w:p w14:paraId="552CF635" w14:textId="77777777" w:rsidR="00B54183" w:rsidRDefault="00B54183">
      <w:pPr>
        <w:rPr>
          <w:rFonts w:hint="eastAsia"/>
        </w:rPr>
      </w:pPr>
      <w:r>
        <w:rPr>
          <w:rFonts w:hint="eastAsia"/>
        </w:rPr>
        <w:t>“烧”字的起源可以追溯到中国古代的文字系统——甲骨文。最初的形态描绘了火焰的形象，随着时代的发展，其结构逐渐复杂化，加入了“火”部首，以更直观地表达燃烧的概念。到了篆书时期，“烧”字的形式基本定型，成为今天我们所见的样子。从古至今，“烧”字一直保持着与火紧密相关的意义，无论是日常生活还是文学作品中，都频繁出现。</w:t>
      </w:r>
    </w:p>
    <w:p w14:paraId="262972AF" w14:textId="77777777" w:rsidR="00B54183" w:rsidRDefault="00B54183">
      <w:pPr>
        <w:rPr>
          <w:rFonts w:hint="eastAsia"/>
        </w:rPr>
      </w:pPr>
    </w:p>
    <w:p w14:paraId="5DE45615" w14:textId="77777777" w:rsidR="00B54183" w:rsidRDefault="00B54183">
      <w:pPr>
        <w:rPr>
          <w:rFonts w:hint="eastAsia"/>
        </w:rPr>
      </w:pPr>
      <w:r>
        <w:rPr>
          <w:rFonts w:hint="eastAsia"/>
        </w:rPr>
        <w:t>烧的基本含义及其扩展</w:t>
      </w:r>
    </w:p>
    <w:p w14:paraId="4703A574" w14:textId="77777777" w:rsidR="00B54183" w:rsidRDefault="00B54183">
      <w:pPr>
        <w:rPr>
          <w:rFonts w:hint="eastAsia"/>
        </w:rPr>
      </w:pPr>
      <w:r>
        <w:rPr>
          <w:rFonts w:hint="eastAsia"/>
        </w:rPr>
        <w:t>“烧”字的基本含义是指物质在高温下发生的氧化反应，通常伴随着光和热的释放。这一过程不仅限于木柴或煤炭的燃烧，在现代工业中，各种燃料的燃烧为人类提供了能源。“烧”还延伸至烹饪领域，如烧烤、烧菜等，这些烹饪方法赋予食物独特的风味。在中医理论里，“烧”也有发烧的意思，用来描述人体因病而产生的发热症状。</w:t>
      </w:r>
    </w:p>
    <w:p w14:paraId="7FBFE94D" w14:textId="77777777" w:rsidR="00B54183" w:rsidRDefault="00B54183">
      <w:pPr>
        <w:rPr>
          <w:rFonts w:hint="eastAsia"/>
        </w:rPr>
      </w:pPr>
    </w:p>
    <w:p w14:paraId="6977B6C0" w14:textId="77777777" w:rsidR="00B54183" w:rsidRDefault="00B54183">
      <w:pPr>
        <w:rPr>
          <w:rFonts w:hint="eastAsia"/>
        </w:rPr>
      </w:pPr>
      <w:r>
        <w:rPr>
          <w:rFonts w:hint="eastAsia"/>
        </w:rPr>
        <w:t>烧在文化中的体现</w:t>
      </w:r>
    </w:p>
    <w:p w14:paraId="5AD044B8" w14:textId="77777777" w:rsidR="00B54183" w:rsidRDefault="00B54183">
      <w:pPr>
        <w:rPr>
          <w:rFonts w:hint="eastAsia"/>
        </w:rPr>
      </w:pPr>
      <w:r>
        <w:rPr>
          <w:rFonts w:hint="eastAsia"/>
        </w:rPr>
        <w:t>在中国传统文化中，“烧”具有丰富的象征意义。例如，除夕夜放烟花是为了驱邪避灾，红红的炉火则寓意着家庭温暖和幸福。在文学创作中，诗人常常借“烧”来抒发情感，比如“心若止水”与“热血沸腾”形成鲜明对比，表达了不同的心境。成语“火烧眉毛”形容情况紧急，需要立即采取行动；“百闻不如一见”则通过比喻说明亲眼所见的重要性。</w:t>
      </w:r>
    </w:p>
    <w:p w14:paraId="47D38600" w14:textId="77777777" w:rsidR="00B54183" w:rsidRDefault="00B54183">
      <w:pPr>
        <w:rPr>
          <w:rFonts w:hint="eastAsia"/>
        </w:rPr>
      </w:pPr>
    </w:p>
    <w:p w14:paraId="605AE86B" w14:textId="77777777" w:rsidR="00B54183" w:rsidRDefault="00B54183">
      <w:pPr>
        <w:rPr>
          <w:rFonts w:hint="eastAsia"/>
        </w:rPr>
      </w:pPr>
      <w:r>
        <w:rPr>
          <w:rFonts w:hint="eastAsia"/>
        </w:rPr>
        <w:t>现代生活中的烧</w:t>
      </w:r>
    </w:p>
    <w:p w14:paraId="39ECC412" w14:textId="77777777" w:rsidR="00B54183" w:rsidRDefault="00B54183">
      <w:pPr>
        <w:rPr>
          <w:rFonts w:hint="eastAsia"/>
        </w:rPr>
      </w:pPr>
      <w:r>
        <w:rPr>
          <w:rFonts w:hint="eastAsia"/>
        </w:rPr>
        <w:t>进入现代社会，“烧”的概念得到了进一步拓展。除了传统的烹饪和取暖外，它还涉及到许多高科技领域，如材料科学中的烧结技术，用于制造陶瓷、金属等高强度材料。在环境保护方面，如何减少燃烧过程中产生的污染成为了研究热点。随着新能源的发展，人们开始探索更加清洁高效的燃烧方式，以应对全球气候变化带来的挑战。</w:t>
      </w:r>
    </w:p>
    <w:p w14:paraId="3F37BC89" w14:textId="77777777" w:rsidR="00B54183" w:rsidRDefault="00B54183">
      <w:pPr>
        <w:rPr>
          <w:rFonts w:hint="eastAsia"/>
        </w:rPr>
      </w:pPr>
    </w:p>
    <w:p w14:paraId="76C050C6" w14:textId="77777777" w:rsidR="00B54183" w:rsidRDefault="00B54183">
      <w:pPr>
        <w:rPr>
          <w:rFonts w:hint="eastAsia"/>
        </w:rPr>
      </w:pPr>
      <w:r>
        <w:rPr>
          <w:rFonts w:hint="eastAsia"/>
        </w:rPr>
        <w:t>最后的总结</w:t>
      </w:r>
    </w:p>
    <w:p w14:paraId="34495735" w14:textId="77777777" w:rsidR="00B54183" w:rsidRDefault="00B54183">
      <w:pPr>
        <w:rPr>
          <w:rFonts w:hint="eastAsia"/>
        </w:rPr>
      </w:pPr>
      <w:r>
        <w:rPr>
          <w:rFonts w:hint="eastAsia"/>
        </w:rPr>
        <w:t>“烧”不仅仅是一个简单的汉字，它承载着深厚的文化底蕴和广泛的实用价值。从古代文明到现代科技，从日常生活的点滴到工业生产的各个环节，“烧”始终扮演着不可或缺的角色。未来，随着科学技术的进步，“烧”的内涵将继续丰富和发展，为人类社会带来更多可能性。</w:t>
      </w:r>
    </w:p>
    <w:p w14:paraId="21AAAE40" w14:textId="77777777" w:rsidR="00B54183" w:rsidRDefault="00B54183">
      <w:pPr>
        <w:rPr>
          <w:rFonts w:hint="eastAsia"/>
        </w:rPr>
      </w:pPr>
    </w:p>
    <w:p w14:paraId="058AE7AD" w14:textId="77777777" w:rsidR="00B54183" w:rsidRDefault="00B541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53FA4A" w14:textId="2BEB8646" w:rsidR="00C06939" w:rsidRDefault="00C06939"/>
    <w:sectPr w:rsidR="00C06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939"/>
    <w:rsid w:val="009442F6"/>
    <w:rsid w:val="00B54183"/>
    <w:rsid w:val="00C0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5B909-051B-47B9-8596-57065913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69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9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9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9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9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9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9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9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9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69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6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69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69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69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69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69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69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69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6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9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69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69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9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9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9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69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69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