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9F0DC" w14:textId="77777777" w:rsidR="00C502DF" w:rsidRDefault="00C502DF">
      <w:pPr>
        <w:rPr>
          <w:rFonts w:hint="eastAsia"/>
        </w:rPr>
      </w:pPr>
      <w:r>
        <w:rPr>
          <w:rFonts w:hint="eastAsia"/>
        </w:rPr>
        <w:t>zhà jī tuǐ</w:t>
      </w:r>
    </w:p>
    <w:p w14:paraId="01F97B5C" w14:textId="77777777" w:rsidR="00C502DF" w:rsidRDefault="00C502DF">
      <w:pPr>
        <w:rPr>
          <w:rFonts w:hint="eastAsia"/>
        </w:rPr>
      </w:pPr>
      <w:r>
        <w:rPr>
          <w:rFonts w:hint="eastAsia"/>
        </w:rPr>
        <w:t>炸鸡腿，这是一道广为人知的美食，在中国乃至全球都拥有大量的粉丝。它不仅仅是一块简单的肉类食品，更是一种文化的象征，一种跨越国界、种族和语言的共同热爱。在中国，无论是街边小吃摊还是高档餐厅，都能找到炸鸡腿的身影。它的受欢迎程度从城市蔓延到乡村，成为老少皆宜的美味选择。</w:t>
      </w:r>
    </w:p>
    <w:p w14:paraId="66622BA5" w14:textId="77777777" w:rsidR="00C502DF" w:rsidRDefault="00C502DF">
      <w:pPr>
        <w:rPr>
          <w:rFonts w:hint="eastAsia"/>
        </w:rPr>
      </w:pPr>
    </w:p>
    <w:p w14:paraId="02557C34" w14:textId="77777777" w:rsidR="00C502DF" w:rsidRDefault="00C502DF">
      <w:pPr>
        <w:rPr>
          <w:rFonts w:hint="eastAsia"/>
        </w:rPr>
      </w:pPr>
      <w:r>
        <w:rPr>
          <w:rFonts w:hint="eastAsia"/>
        </w:rPr>
        <w:t>炸鸡腿的历史渊源</w:t>
      </w:r>
    </w:p>
    <w:p w14:paraId="5C9A7120" w14:textId="77777777" w:rsidR="00C502DF" w:rsidRDefault="00C502DF">
      <w:pPr>
        <w:rPr>
          <w:rFonts w:hint="eastAsia"/>
        </w:rPr>
      </w:pPr>
      <w:r>
        <w:rPr>
          <w:rFonts w:hint="eastAsia"/>
        </w:rPr>
        <w:t>炸鸡腿的做法可以追溯到很久以前，虽然确切的起源难以考证，但我们可以确定的是，它在全球各地都有着不同的版本和发展历程。在西方国家，炸鸡是美国南方的传统美食之一，有着悠久的历史；而在亚洲地区，如韩国和日本，炸鸡腿也有着自己独特的烹饪方式和调味方法。中国的炸鸡腿，则融合了本地口味偏好，逐渐形成了具有中国特色的风味。</w:t>
      </w:r>
    </w:p>
    <w:p w14:paraId="1A6A3D3F" w14:textId="77777777" w:rsidR="00C502DF" w:rsidRDefault="00C502DF">
      <w:pPr>
        <w:rPr>
          <w:rFonts w:hint="eastAsia"/>
        </w:rPr>
      </w:pPr>
    </w:p>
    <w:p w14:paraId="6EBC4EBE" w14:textId="77777777" w:rsidR="00C502DF" w:rsidRDefault="00C502DF">
      <w:pPr>
        <w:rPr>
          <w:rFonts w:hint="eastAsia"/>
        </w:rPr>
      </w:pPr>
      <w:r>
        <w:rPr>
          <w:rFonts w:hint="eastAsia"/>
        </w:rPr>
        <w:t>制作工艺与特色</w:t>
      </w:r>
    </w:p>
    <w:p w14:paraId="48B44B07" w14:textId="77777777" w:rsidR="00C502DF" w:rsidRDefault="00C502DF">
      <w:pPr>
        <w:rPr>
          <w:rFonts w:hint="eastAsia"/>
        </w:rPr>
      </w:pPr>
      <w:r>
        <w:rPr>
          <w:rFonts w:hint="eastAsia"/>
        </w:rPr>
        <w:t>要做出一道美味的炸鸡腿，选材至关重要。新鲜的鸡腿肉质鲜嫩，皮下脂肪适中，这是保证口感的基础。腌制是关键步骤之一，通常会使用盐、胡椒粉、料酒等调料进行初步调味，有的还会加入姜蒜泥、五香粉等增添香气。裹粉也是不可忽视的一环，可以根据个人喜好选择干粉或者湿糊的形式，使得炸出来的鸡腿外酥里嫩。最后一步便是油炸，热油快速锁住水分，让鸡肉更加多汁，同时赋予其金黄诱人的色泽。</w:t>
      </w:r>
    </w:p>
    <w:p w14:paraId="2400A05F" w14:textId="77777777" w:rsidR="00C502DF" w:rsidRDefault="00C502DF">
      <w:pPr>
        <w:rPr>
          <w:rFonts w:hint="eastAsia"/>
        </w:rPr>
      </w:pPr>
    </w:p>
    <w:p w14:paraId="59208E7C" w14:textId="77777777" w:rsidR="00C502DF" w:rsidRDefault="00C502DF">
      <w:pPr>
        <w:rPr>
          <w:rFonts w:hint="eastAsia"/>
        </w:rPr>
      </w:pPr>
      <w:r>
        <w:rPr>
          <w:rFonts w:hint="eastAsia"/>
        </w:rPr>
        <w:t>地域差异带来的变化</w:t>
      </w:r>
    </w:p>
    <w:p w14:paraId="16617DFC" w14:textId="77777777" w:rsidR="00C502DF" w:rsidRDefault="00C502DF">
      <w:pPr>
        <w:rPr>
          <w:rFonts w:hint="eastAsia"/>
        </w:rPr>
      </w:pPr>
      <w:r>
        <w:rPr>
          <w:rFonts w:hint="eastAsia"/>
        </w:rPr>
        <w:t>由于地域广阔，各地对于炸鸡腿的烹饪也有所区别。例如，在四川地区，人们喜欢添加辣椒和花椒，制成麻辣口味的炸鸡腿；而广东则更倾向于清淡原味，强调食材本身的鲜美。这种多样性不仅反映了当地居民的饮食习惯，也是地方文化的一种体现。随着全球化进程加快，不同地区的特色炸鸡腿也开始相互交流影响，为食客们带来了更多样化的选择。</w:t>
      </w:r>
    </w:p>
    <w:p w14:paraId="48401F18" w14:textId="77777777" w:rsidR="00C502DF" w:rsidRDefault="00C502DF">
      <w:pPr>
        <w:rPr>
          <w:rFonts w:hint="eastAsia"/>
        </w:rPr>
      </w:pPr>
    </w:p>
    <w:p w14:paraId="1348C05E" w14:textId="77777777" w:rsidR="00C502DF" w:rsidRDefault="00C502DF">
      <w:pPr>
        <w:rPr>
          <w:rFonts w:hint="eastAsia"/>
        </w:rPr>
      </w:pPr>
      <w:r>
        <w:rPr>
          <w:rFonts w:hint="eastAsia"/>
        </w:rPr>
        <w:t>健康饮食的新趋势</w:t>
      </w:r>
    </w:p>
    <w:p w14:paraId="719BC02E" w14:textId="77777777" w:rsidR="00C502DF" w:rsidRDefault="00C502DF">
      <w:pPr>
        <w:rPr>
          <w:rFonts w:hint="eastAsia"/>
        </w:rPr>
      </w:pPr>
      <w:r>
        <w:rPr>
          <w:rFonts w:hint="eastAsia"/>
        </w:rPr>
        <w:t>尽管传统炸鸡腿美味可口，但随着人们对健康的重视日益增加，如何既保持原有风味又能减少油脂摄入成为了新的挑战。于是，许多厨师开始尝试采用空气炸锅或低温慢煮等方式来改良传统做法，既满足了大众对美味的需求，又兼顾了营养均衡的原则。这一转变标志着炸鸡腿正朝着更加健康的方向发展。</w:t>
      </w:r>
    </w:p>
    <w:p w14:paraId="52CA7385" w14:textId="77777777" w:rsidR="00C502DF" w:rsidRDefault="00C502DF">
      <w:pPr>
        <w:rPr>
          <w:rFonts w:hint="eastAsia"/>
        </w:rPr>
      </w:pPr>
    </w:p>
    <w:p w14:paraId="183646D4" w14:textId="77777777" w:rsidR="00C502DF" w:rsidRDefault="00C502DF">
      <w:pPr>
        <w:rPr>
          <w:rFonts w:hint="eastAsia"/>
        </w:rPr>
      </w:pPr>
      <w:r>
        <w:rPr>
          <w:rFonts w:hint="eastAsia"/>
        </w:rPr>
        <w:t>最后的总结</w:t>
      </w:r>
    </w:p>
    <w:p w14:paraId="625C81B4" w14:textId="77777777" w:rsidR="00C502DF" w:rsidRDefault="00C502DF">
      <w:pPr>
        <w:rPr>
          <w:rFonts w:hint="eastAsia"/>
        </w:rPr>
      </w:pPr>
      <w:r>
        <w:rPr>
          <w:rFonts w:hint="eastAsia"/>
        </w:rPr>
        <w:t>无论是在忙碌的工作日还是轻松的周末时光，一块香脆可口的炸鸡腿总能给人带来满满的幸福感。它是连接人与人之间情感的桥梁，也是传递快乐和温暖的小使者。未来，我们期待看到更多创新元素融入其中，让这道经典美食焕发新生机。</w:t>
      </w:r>
    </w:p>
    <w:p w14:paraId="27E88BA8" w14:textId="77777777" w:rsidR="00C502DF" w:rsidRDefault="00C502DF">
      <w:pPr>
        <w:rPr>
          <w:rFonts w:hint="eastAsia"/>
        </w:rPr>
      </w:pPr>
    </w:p>
    <w:p w14:paraId="550859D7" w14:textId="77777777" w:rsidR="00C502DF" w:rsidRDefault="00C502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D9BA21" w14:textId="1F427ED4" w:rsidR="00600064" w:rsidRDefault="00600064"/>
    <w:sectPr w:rsidR="00600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064"/>
    <w:rsid w:val="00600064"/>
    <w:rsid w:val="0075097D"/>
    <w:rsid w:val="00C5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3372B0-218C-4824-BB8A-8FF3BCBF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00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0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0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0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0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0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0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0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0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0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0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00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00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00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00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00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00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00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0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0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00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0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00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00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00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0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00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00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