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0AF1" w14:textId="77777777" w:rsidR="00F67EB1" w:rsidRDefault="00F67EB1">
      <w:pPr>
        <w:rPr>
          <w:rFonts w:hint="eastAsia"/>
        </w:rPr>
      </w:pPr>
    </w:p>
    <w:p w14:paraId="2F100AD5" w14:textId="77777777" w:rsidR="00F67EB1" w:rsidRDefault="00F67EB1">
      <w:pPr>
        <w:rPr>
          <w:rFonts w:hint="eastAsia"/>
        </w:rPr>
      </w:pPr>
      <w:r>
        <w:rPr>
          <w:rFonts w:hint="eastAsia"/>
        </w:rPr>
        <w:tab/>
        <w:t>Deng Bu Bo Bu Liang, Li Bu Bian Bu Ming 的意思 (dēng bù bō bù liàng, lǐ bù biàn bù míng)</w:t>
      </w:r>
    </w:p>
    <w:p w14:paraId="60FDF31A" w14:textId="77777777" w:rsidR="00F67EB1" w:rsidRDefault="00F67EB1">
      <w:pPr>
        <w:rPr>
          <w:rFonts w:hint="eastAsia"/>
        </w:rPr>
      </w:pPr>
    </w:p>
    <w:p w14:paraId="612BE3D5" w14:textId="77777777" w:rsidR="00F67EB1" w:rsidRDefault="00F67EB1">
      <w:pPr>
        <w:rPr>
          <w:rFonts w:hint="eastAsia"/>
        </w:rPr>
      </w:pPr>
    </w:p>
    <w:p w14:paraId="30A55EF0" w14:textId="77777777" w:rsidR="00F67EB1" w:rsidRDefault="00F67EB1">
      <w:pPr>
        <w:rPr>
          <w:rFonts w:hint="eastAsia"/>
        </w:rPr>
      </w:pPr>
      <w:r>
        <w:rPr>
          <w:rFonts w:hint="eastAsia"/>
        </w:rPr>
        <w:tab/>
        <w:t>在汉语的丰富词汇和深刻谚语中，"灯不拨不亮,理不辩不明"这句话无疑是一个智慧的结晶。它通过简单而形象的比喻，传达了一个关于沟通与理解的重要哲理。这句成语的拼音为 "dēng bù bō bù liàng, lǐ bù biàn bù míng"，意指就像油灯需要经常拨动灯芯才能保持明亮一样，道理也需要通过辩论和讨论来使其清晰明了。</w:t>
      </w:r>
    </w:p>
    <w:p w14:paraId="22B3D43F" w14:textId="77777777" w:rsidR="00F67EB1" w:rsidRDefault="00F67EB1">
      <w:pPr>
        <w:rPr>
          <w:rFonts w:hint="eastAsia"/>
        </w:rPr>
      </w:pPr>
    </w:p>
    <w:p w14:paraId="6CBA0C5B" w14:textId="77777777" w:rsidR="00F67EB1" w:rsidRDefault="00F67EB1">
      <w:pPr>
        <w:rPr>
          <w:rFonts w:hint="eastAsia"/>
        </w:rPr>
      </w:pPr>
    </w:p>
    <w:p w14:paraId="13DA2B31" w14:textId="77777777" w:rsidR="00F67EB1" w:rsidRDefault="00F67EB1">
      <w:pPr>
        <w:rPr>
          <w:rFonts w:hint="eastAsia"/>
        </w:rPr>
      </w:pPr>
    </w:p>
    <w:p w14:paraId="2A0340D6" w14:textId="77777777" w:rsidR="00F67EB1" w:rsidRDefault="00F67EB1">
      <w:pPr>
        <w:rPr>
          <w:rFonts w:hint="eastAsia"/>
        </w:rPr>
      </w:pPr>
      <w:r>
        <w:rPr>
          <w:rFonts w:hint="eastAsia"/>
        </w:rPr>
        <w:tab/>
        <w:t>深入探讨交流的重要性</w:t>
      </w:r>
    </w:p>
    <w:p w14:paraId="437ADA79" w14:textId="77777777" w:rsidR="00F67EB1" w:rsidRDefault="00F67EB1">
      <w:pPr>
        <w:rPr>
          <w:rFonts w:hint="eastAsia"/>
        </w:rPr>
      </w:pPr>
    </w:p>
    <w:p w14:paraId="609A795C" w14:textId="77777777" w:rsidR="00F67EB1" w:rsidRDefault="00F67EB1">
      <w:pPr>
        <w:rPr>
          <w:rFonts w:hint="eastAsia"/>
        </w:rPr>
      </w:pPr>
    </w:p>
    <w:p w14:paraId="17C443C7" w14:textId="77777777" w:rsidR="00F67EB1" w:rsidRDefault="00F67EB1">
      <w:pPr>
        <w:rPr>
          <w:rFonts w:hint="eastAsia"/>
        </w:rPr>
      </w:pPr>
      <w:r>
        <w:rPr>
          <w:rFonts w:hint="eastAsia"/>
        </w:rPr>
        <w:tab/>
        <w:t>当我们在日常生活中遇到分歧或者对某一事物存在不同的看法时，我们不能仅仅依赖自己的观点，而是应该积极地去倾听他人的意见，进行充分的交流。这样的过程就像是给油灯拨动灯芯，让灯光更加明亮，照亮更多的空间。同样，当我们与他人分享我们的想法，并且接受他们的反馈时，我们就能够更全面、更深刻地理解事物的本质，使得原本模糊不清的道理逐渐变得清晰。</w:t>
      </w:r>
    </w:p>
    <w:p w14:paraId="5474688A" w14:textId="77777777" w:rsidR="00F67EB1" w:rsidRDefault="00F67EB1">
      <w:pPr>
        <w:rPr>
          <w:rFonts w:hint="eastAsia"/>
        </w:rPr>
      </w:pPr>
    </w:p>
    <w:p w14:paraId="4AD99B22" w14:textId="77777777" w:rsidR="00F67EB1" w:rsidRDefault="00F67EB1">
      <w:pPr>
        <w:rPr>
          <w:rFonts w:hint="eastAsia"/>
        </w:rPr>
      </w:pPr>
    </w:p>
    <w:p w14:paraId="2E164C39" w14:textId="77777777" w:rsidR="00F67EB1" w:rsidRDefault="00F67EB1">
      <w:pPr>
        <w:rPr>
          <w:rFonts w:hint="eastAsia"/>
        </w:rPr>
      </w:pPr>
    </w:p>
    <w:p w14:paraId="73A862B7" w14:textId="77777777" w:rsidR="00F67EB1" w:rsidRDefault="00F67EB1">
      <w:pPr>
        <w:rPr>
          <w:rFonts w:hint="eastAsia"/>
        </w:rPr>
      </w:pPr>
      <w:r>
        <w:rPr>
          <w:rFonts w:hint="eastAsia"/>
        </w:rPr>
        <w:tab/>
        <w:t>辩论是寻求真理的过程</w:t>
      </w:r>
    </w:p>
    <w:p w14:paraId="366A5987" w14:textId="77777777" w:rsidR="00F67EB1" w:rsidRDefault="00F67EB1">
      <w:pPr>
        <w:rPr>
          <w:rFonts w:hint="eastAsia"/>
        </w:rPr>
      </w:pPr>
    </w:p>
    <w:p w14:paraId="0043989A" w14:textId="77777777" w:rsidR="00F67EB1" w:rsidRDefault="00F67EB1">
      <w:pPr>
        <w:rPr>
          <w:rFonts w:hint="eastAsia"/>
        </w:rPr>
      </w:pPr>
    </w:p>
    <w:p w14:paraId="1EC4B362" w14:textId="77777777" w:rsidR="00F67EB1" w:rsidRDefault="00F67EB1">
      <w:pPr>
        <w:rPr>
          <w:rFonts w:hint="eastAsia"/>
        </w:rPr>
      </w:pPr>
      <w:r>
        <w:rPr>
          <w:rFonts w:hint="eastAsia"/>
        </w:rPr>
        <w:tab/>
        <w:t>在古希腊哲学家那里，辩论被视为一种追求真理的方法。他们认为，只有通过激烈的辩论，才能揭示出事物的真实面貌。在中国文化中，“灯不拨不亮,理不辩不明”也体现了相似的理念：没有经过讨论的问题往往是含糊不清的；但是一旦开始争论，就会像点亮一盏明灯，驱散迷雾，带来光明。因此，无论是学术研究还是日常生活中的决策制定，适当的辩论都是非常必要的。</w:t>
      </w:r>
    </w:p>
    <w:p w14:paraId="73FB7F89" w14:textId="77777777" w:rsidR="00F67EB1" w:rsidRDefault="00F67EB1">
      <w:pPr>
        <w:rPr>
          <w:rFonts w:hint="eastAsia"/>
        </w:rPr>
      </w:pPr>
    </w:p>
    <w:p w14:paraId="6DEBEC7A" w14:textId="77777777" w:rsidR="00F67EB1" w:rsidRDefault="00F67EB1">
      <w:pPr>
        <w:rPr>
          <w:rFonts w:hint="eastAsia"/>
        </w:rPr>
      </w:pPr>
    </w:p>
    <w:p w14:paraId="29E87787" w14:textId="77777777" w:rsidR="00F67EB1" w:rsidRDefault="00F67EB1">
      <w:pPr>
        <w:rPr>
          <w:rFonts w:hint="eastAsia"/>
        </w:rPr>
      </w:pPr>
    </w:p>
    <w:p w14:paraId="2EDC0AAA" w14:textId="77777777" w:rsidR="00F67EB1" w:rsidRDefault="00F67EB1">
      <w:pPr>
        <w:rPr>
          <w:rFonts w:hint="eastAsia"/>
        </w:rPr>
      </w:pPr>
      <w:r>
        <w:rPr>
          <w:rFonts w:hint="eastAsia"/>
        </w:rPr>
        <w:tab/>
        <w:t>促进社会和谐发展的力量</w:t>
      </w:r>
    </w:p>
    <w:p w14:paraId="59E43EA5" w14:textId="77777777" w:rsidR="00F67EB1" w:rsidRDefault="00F67EB1">
      <w:pPr>
        <w:rPr>
          <w:rFonts w:hint="eastAsia"/>
        </w:rPr>
      </w:pPr>
    </w:p>
    <w:p w14:paraId="64F3EFF0" w14:textId="77777777" w:rsidR="00F67EB1" w:rsidRDefault="00F67EB1">
      <w:pPr>
        <w:rPr>
          <w:rFonts w:hint="eastAsia"/>
        </w:rPr>
      </w:pPr>
    </w:p>
    <w:p w14:paraId="1410EFF8" w14:textId="77777777" w:rsidR="00F67EB1" w:rsidRDefault="00F67EB1">
      <w:pPr>
        <w:rPr>
          <w:rFonts w:hint="eastAsia"/>
        </w:rPr>
      </w:pPr>
      <w:r>
        <w:rPr>
          <w:rFonts w:hint="eastAsia"/>
        </w:rPr>
        <w:tab/>
        <w:t>在一个多元化和全球化的世界里，不同文化背景的人们之间的交流变得更加频繁。这种情况下，“灯不拨不亮,理不辩不明”的精神就显得尤为重要。尊重彼此的观点，勇于表达自己的立场，同时也要乐于听取别人的意见，这不仅有助于个人成长和社会进步，更是构建和谐人际关系和社会秩序的关键所在。通过持续不断的对话和交流，我们可以增进相互理解和信任，共同创造一个更加美好的未来。</w:t>
      </w:r>
    </w:p>
    <w:p w14:paraId="753FC90C" w14:textId="77777777" w:rsidR="00F67EB1" w:rsidRDefault="00F67EB1">
      <w:pPr>
        <w:rPr>
          <w:rFonts w:hint="eastAsia"/>
        </w:rPr>
      </w:pPr>
    </w:p>
    <w:p w14:paraId="3AF76484" w14:textId="77777777" w:rsidR="00F67EB1" w:rsidRDefault="00F67EB1">
      <w:pPr>
        <w:rPr>
          <w:rFonts w:hint="eastAsia"/>
        </w:rPr>
      </w:pPr>
    </w:p>
    <w:p w14:paraId="5BBDD5C0" w14:textId="77777777" w:rsidR="00F67EB1" w:rsidRDefault="00F67EB1">
      <w:pPr>
        <w:rPr>
          <w:rFonts w:hint="eastAsia"/>
        </w:rPr>
      </w:pPr>
    </w:p>
    <w:p w14:paraId="44B59E26" w14:textId="77777777" w:rsidR="00F67EB1" w:rsidRDefault="00F67E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8918AC" w14:textId="77777777" w:rsidR="00F67EB1" w:rsidRDefault="00F67EB1">
      <w:pPr>
        <w:rPr>
          <w:rFonts w:hint="eastAsia"/>
        </w:rPr>
      </w:pPr>
    </w:p>
    <w:p w14:paraId="491B3DE8" w14:textId="77777777" w:rsidR="00F67EB1" w:rsidRDefault="00F67EB1">
      <w:pPr>
        <w:rPr>
          <w:rFonts w:hint="eastAsia"/>
        </w:rPr>
      </w:pPr>
    </w:p>
    <w:p w14:paraId="120164A7" w14:textId="77777777" w:rsidR="00F67EB1" w:rsidRDefault="00F67EB1">
      <w:pPr>
        <w:rPr>
          <w:rFonts w:hint="eastAsia"/>
        </w:rPr>
      </w:pPr>
      <w:r>
        <w:rPr>
          <w:rFonts w:hint="eastAsia"/>
        </w:rPr>
        <w:tab/>
        <w:t>“灯不拨不亮,理不辩不明”提醒着我们要重视交流的价值，认识到辩论对于澄清事实的重要性。在这个信息爆炸的时代，每个人都有责任去主动寻找真相，而不是盲目接受表面的信息。通过不断地提问、思考以及与他人互动，我们不仅能够提高自己解决问题的能力，还能为整个社会的进步贡献一份力量。所以，让我们铭记这句古老的智慧，勇于探索未知，敢于挑战现状，在不断的交流与辩论中追寻真理吧。</w:t>
      </w:r>
    </w:p>
    <w:p w14:paraId="58B5C2F2" w14:textId="77777777" w:rsidR="00F67EB1" w:rsidRDefault="00F67EB1">
      <w:pPr>
        <w:rPr>
          <w:rFonts w:hint="eastAsia"/>
        </w:rPr>
      </w:pPr>
    </w:p>
    <w:p w14:paraId="5E7793AB" w14:textId="77777777" w:rsidR="00F67EB1" w:rsidRDefault="00F67EB1">
      <w:pPr>
        <w:rPr>
          <w:rFonts w:hint="eastAsia"/>
        </w:rPr>
      </w:pPr>
    </w:p>
    <w:p w14:paraId="4F73E490" w14:textId="77777777" w:rsidR="00F67EB1" w:rsidRDefault="00F67E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DB1B5" w14:textId="2C68E708" w:rsidR="00682AC9" w:rsidRDefault="00682AC9"/>
    <w:sectPr w:rsidR="00682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C9"/>
    <w:rsid w:val="005B05E0"/>
    <w:rsid w:val="00682AC9"/>
    <w:rsid w:val="00F6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1CC7B-A77F-4FBA-9DFD-83631350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