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C99D" w14:textId="77777777" w:rsidR="00032359" w:rsidRDefault="00032359">
      <w:pPr>
        <w:rPr>
          <w:rFonts w:hint="eastAsia"/>
        </w:rPr>
      </w:pPr>
    </w:p>
    <w:p w14:paraId="3B96FA12" w14:textId="77777777" w:rsidR="00032359" w:rsidRDefault="00032359">
      <w:pPr>
        <w:rPr>
          <w:rFonts w:hint="eastAsia"/>
        </w:rPr>
      </w:pPr>
      <w:r>
        <w:rPr>
          <w:rFonts w:hint="eastAsia"/>
        </w:rPr>
        <w:tab/>
        <w:t>潜能的拼音怎么写</w:t>
      </w:r>
    </w:p>
    <w:p w14:paraId="022D1D5E" w14:textId="77777777" w:rsidR="00032359" w:rsidRDefault="00032359">
      <w:pPr>
        <w:rPr>
          <w:rFonts w:hint="eastAsia"/>
        </w:rPr>
      </w:pPr>
    </w:p>
    <w:p w14:paraId="125CEEE4" w14:textId="77777777" w:rsidR="00032359" w:rsidRDefault="00032359">
      <w:pPr>
        <w:rPr>
          <w:rFonts w:hint="eastAsia"/>
        </w:rPr>
      </w:pPr>
    </w:p>
    <w:p w14:paraId="0B3589B0" w14:textId="77777777" w:rsidR="00032359" w:rsidRDefault="00032359">
      <w:pPr>
        <w:rPr>
          <w:rFonts w:hint="eastAsia"/>
        </w:rPr>
      </w:pPr>
      <w:r>
        <w:rPr>
          <w:rFonts w:hint="eastAsia"/>
        </w:rPr>
        <w:tab/>
        <w:t>在汉语中，“潜能”这个词组由两个汉字组成，分别是“潜”和“能”。按照汉语拼音的标准表示方法，这两个字的拼音分别是 qian2（第二声）和 neng2（第二声）。因此，“潜能”的拼音完整书写形式是 qian2 neng2。这个词语在中文里指的是隐藏的能力或潜力，是指那些尚未被发现或者未充分开发出来的能力。</w:t>
      </w:r>
    </w:p>
    <w:p w14:paraId="51F76D87" w14:textId="77777777" w:rsidR="00032359" w:rsidRDefault="00032359">
      <w:pPr>
        <w:rPr>
          <w:rFonts w:hint="eastAsia"/>
        </w:rPr>
      </w:pPr>
    </w:p>
    <w:p w14:paraId="3BF385BA" w14:textId="77777777" w:rsidR="00032359" w:rsidRDefault="00032359">
      <w:pPr>
        <w:rPr>
          <w:rFonts w:hint="eastAsia"/>
        </w:rPr>
      </w:pPr>
    </w:p>
    <w:p w14:paraId="1A0D17F7" w14:textId="77777777" w:rsidR="00032359" w:rsidRDefault="00032359">
      <w:pPr>
        <w:rPr>
          <w:rFonts w:hint="eastAsia"/>
        </w:rPr>
      </w:pPr>
    </w:p>
    <w:p w14:paraId="28E8BAE1" w14:textId="77777777" w:rsidR="00032359" w:rsidRDefault="00032359">
      <w:pPr>
        <w:rPr>
          <w:rFonts w:hint="eastAsia"/>
        </w:rPr>
      </w:pPr>
      <w:r>
        <w:rPr>
          <w:rFonts w:hint="eastAsia"/>
        </w:rPr>
        <w:tab/>
        <w:t>潜能的概念与重要性</w:t>
      </w:r>
    </w:p>
    <w:p w14:paraId="17443D1C" w14:textId="77777777" w:rsidR="00032359" w:rsidRDefault="00032359">
      <w:pPr>
        <w:rPr>
          <w:rFonts w:hint="eastAsia"/>
        </w:rPr>
      </w:pPr>
    </w:p>
    <w:p w14:paraId="1B81E0DE" w14:textId="77777777" w:rsidR="00032359" w:rsidRDefault="00032359">
      <w:pPr>
        <w:rPr>
          <w:rFonts w:hint="eastAsia"/>
        </w:rPr>
      </w:pPr>
    </w:p>
    <w:p w14:paraId="26CC5385" w14:textId="77777777" w:rsidR="00032359" w:rsidRDefault="00032359">
      <w:pPr>
        <w:rPr>
          <w:rFonts w:hint="eastAsia"/>
        </w:rPr>
      </w:pPr>
      <w:r>
        <w:rPr>
          <w:rFonts w:hint="eastAsia"/>
        </w:rPr>
        <w:tab/>
        <w:t>当我们谈论潜能时，我们实际上是在探讨人类内心深处所蕴藏的可能性。每个人生来都具有独特的天赋和技能，但很多时候，这些才能可能并未得到充分的发展或是被人们忽视了。潜能不仅仅局限于个人的专业技能或学术成就，它同样涵盖了创造力、领导力、人际交往能力等多个方面。认识到自己的潜能并加以挖掘对于个人成长和社会贡献都有着不可估量的价值。</w:t>
      </w:r>
    </w:p>
    <w:p w14:paraId="0B2F9EF5" w14:textId="77777777" w:rsidR="00032359" w:rsidRDefault="00032359">
      <w:pPr>
        <w:rPr>
          <w:rFonts w:hint="eastAsia"/>
        </w:rPr>
      </w:pPr>
    </w:p>
    <w:p w14:paraId="21A469B5" w14:textId="77777777" w:rsidR="00032359" w:rsidRDefault="00032359">
      <w:pPr>
        <w:rPr>
          <w:rFonts w:hint="eastAsia"/>
        </w:rPr>
      </w:pPr>
    </w:p>
    <w:p w14:paraId="04B9FE44" w14:textId="77777777" w:rsidR="00032359" w:rsidRDefault="00032359">
      <w:pPr>
        <w:rPr>
          <w:rFonts w:hint="eastAsia"/>
        </w:rPr>
      </w:pPr>
    </w:p>
    <w:p w14:paraId="5EA31136" w14:textId="77777777" w:rsidR="00032359" w:rsidRDefault="00032359">
      <w:pPr>
        <w:rPr>
          <w:rFonts w:hint="eastAsia"/>
        </w:rPr>
      </w:pPr>
      <w:r>
        <w:rPr>
          <w:rFonts w:hint="eastAsia"/>
        </w:rPr>
        <w:tab/>
        <w:t>如何理解潜能</w:t>
      </w:r>
    </w:p>
    <w:p w14:paraId="71A1974E" w14:textId="77777777" w:rsidR="00032359" w:rsidRDefault="00032359">
      <w:pPr>
        <w:rPr>
          <w:rFonts w:hint="eastAsia"/>
        </w:rPr>
      </w:pPr>
    </w:p>
    <w:p w14:paraId="4AD33C09" w14:textId="77777777" w:rsidR="00032359" w:rsidRDefault="00032359">
      <w:pPr>
        <w:rPr>
          <w:rFonts w:hint="eastAsia"/>
        </w:rPr>
      </w:pPr>
    </w:p>
    <w:p w14:paraId="095F92B0" w14:textId="77777777" w:rsidR="00032359" w:rsidRDefault="00032359">
      <w:pPr>
        <w:rPr>
          <w:rFonts w:hint="eastAsia"/>
        </w:rPr>
      </w:pPr>
      <w:r>
        <w:rPr>
          <w:rFonts w:hint="eastAsia"/>
        </w:rPr>
        <w:tab/>
        <w:t>要真正理解潜能的概念，我们需要跳出传统思维的框架。潜能并非只是指那些显而易见的才华或技能，它更多地体现在一个人面对挑战时展现出的决心、适应变化的能力以及持续学习的精神上。它是一种内在的力量，一种可以推动我们在未知领域探索的动力源泉。当我们将注意力集中在发掘自身的潜能时，我们就开启了自我提升和个人发展的大门。</w:t>
      </w:r>
    </w:p>
    <w:p w14:paraId="1C679A88" w14:textId="77777777" w:rsidR="00032359" w:rsidRDefault="00032359">
      <w:pPr>
        <w:rPr>
          <w:rFonts w:hint="eastAsia"/>
        </w:rPr>
      </w:pPr>
    </w:p>
    <w:p w14:paraId="1052E0E9" w14:textId="77777777" w:rsidR="00032359" w:rsidRDefault="00032359">
      <w:pPr>
        <w:rPr>
          <w:rFonts w:hint="eastAsia"/>
        </w:rPr>
      </w:pPr>
    </w:p>
    <w:p w14:paraId="2C1BAA41" w14:textId="77777777" w:rsidR="00032359" w:rsidRDefault="00032359">
      <w:pPr>
        <w:rPr>
          <w:rFonts w:hint="eastAsia"/>
        </w:rPr>
      </w:pPr>
    </w:p>
    <w:p w14:paraId="31452552" w14:textId="77777777" w:rsidR="00032359" w:rsidRDefault="00032359">
      <w:pPr>
        <w:rPr>
          <w:rFonts w:hint="eastAsia"/>
        </w:rPr>
      </w:pPr>
      <w:r>
        <w:rPr>
          <w:rFonts w:hint="eastAsia"/>
        </w:rPr>
        <w:tab/>
        <w:t>激发潜能的方法</w:t>
      </w:r>
    </w:p>
    <w:p w14:paraId="05951058" w14:textId="77777777" w:rsidR="00032359" w:rsidRDefault="00032359">
      <w:pPr>
        <w:rPr>
          <w:rFonts w:hint="eastAsia"/>
        </w:rPr>
      </w:pPr>
    </w:p>
    <w:p w14:paraId="2AF403DF" w14:textId="77777777" w:rsidR="00032359" w:rsidRDefault="00032359">
      <w:pPr>
        <w:rPr>
          <w:rFonts w:hint="eastAsia"/>
        </w:rPr>
      </w:pPr>
    </w:p>
    <w:p w14:paraId="73048CD8" w14:textId="77777777" w:rsidR="00032359" w:rsidRDefault="00032359">
      <w:pPr>
        <w:rPr>
          <w:rFonts w:hint="eastAsia"/>
        </w:rPr>
      </w:pPr>
      <w:r>
        <w:rPr>
          <w:rFonts w:hint="eastAsia"/>
        </w:rPr>
        <w:tab/>
        <w:t>激发潜能的过程往往需要一系列有针对性的方法和技术。设立明确的目标可以帮助我们集中精力，并为前进提供方向指引。保持积极的心态也是至关重要的；相信自己能够实现目标会增强自信心，从而促进潜能的释放。通过不断尝试新事物来挑战自己的舒适区，可以让我们发现更多的可能性。不要忘记寻求外界的支持与指导，他人的经验和建议可能会成为开启潜能的关键。</w:t>
      </w:r>
    </w:p>
    <w:p w14:paraId="50F75319" w14:textId="77777777" w:rsidR="00032359" w:rsidRDefault="00032359">
      <w:pPr>
        <w:rPr>
          <w:rFonts w:hint="eastAsia"/>
        </w:rPr>
      </w:pPr>
    </w:p>
    <w:p w14:paraId="7EE82AC6" w14:textId="77777777" w:rsidR="00032359" w:rsidRDefault="00032359">
      <w:pPr>
        <w:rPr>
          <w:rFonts w:hint="eastAsia"/>
        </w:rPr>
      </w:pPr>
    </w:p>
    <w:p w14:paraId="2E62D72D" w14:textId="77777777" w:rsidR="00032359" w:rsidRDefault="00032359">
      <w:pPr>
        <w:rPr>
          <w:rFonts w:hint="eastAsia"/>
        </w:rPr>
      </w:pPr>
    </w:p>
    <w:p w14:paraId="22975DF9" w14:textId="77777777" w:rsidR="00032359" w:rsidRDefault="00032359">
      <w:pPr>
        <w:rPr>
          <w:rFonts w:hint="eastAsia"/>
        </w:rPr>
      </w:pPr>
      <w:r>
        <w:rPr>
          <w:rFonts w:hint="eastAsia"/>
        </w:rPr>
        <w:tab/>
        <w:t>潜能与教育的关系</w:t>
      </w:r>
    </w:p>
    <w:p w14:paraId="34AD9A3B" w14:textId="77777777" w:rsidR="00032359" w:rsidRDefault="00032359">
      <w:pPr>
        <w:rPr>
          <w:rFonts w:hint="eastAsia"/>
        </w:rPr>
      </w:pPr>
    </w:p>
    <w:p w14:paraId="140B4AF6" w14:textId="77777777" w:rsidR="00032359" w:rsidRDefault="00032359">
      <w:pPr>
        <w:rPr>
          <w:rFonts w:hint="eastAsia"/>
        </w:rPr>
      </w:pPr>
    </w:p>
    <w:p w14:paraId="634F78FA" w14:textId="77777777" w:rsidR="00032359" w:rsidRDefault="00032359">
      <w:pPr>
        <w:rPr>
          <w:rFonts w:hint="eastAsia"/>
        </w:rPr>
      </w:pPr>
      <w:r>
        <w:rPr>
          <w:rFonts w:hint="eastAsia"/>
        </w:rPr>
        <w:tab/>
        <w:t>教育在激发个体潜能方面扮演着极为重要的角色。一个良好的教育环境不仅传授知识，更重要的是培养学生的批判性思考能力和解决问题的能力。教师的角色不仅仅是知识的传递者，更是学生成长道路上的引导者和支持者。他们应该鼓励学生勇于尝试、不怕失败，并帮助他们找到最适合自己的学习方式和发展路径。家庭和社会也应该为孩子们提供足够的资源和机会，使他们能够在安全和支持性的环境中充分发挥潜能。</w:t>
      </w:r>
    </w:p>
    <w:p w14:paraId="25861C50" w14:textId="77777777" w:rsidR="00032359" w:rsidRDefault="00032359">
      <w:pPr>
        <w:rPr>
          <w:rFonts w:hint="eastAsia"/>
        </w:rPr>
      </w:pPr>
    </w:p>
    <w:p w14:paraId="7D05CB36" w14:textId="77777777" w:rsidR="00032359" w:rsidRDefault="00032359">
      <w:pPr>
        <w:rPr>
          <w:rFonts w:hint="eastAsia"/>
        </w:rPr>
      </w:pPr>
    </w:p>
    <w:p w14:paraId="78324D77" w14:textId="77777777" w:rsidR="00032359" w:rsidRDefault="00032359">
      <w:pPr>
        <w:rPr>
          <w:rFonts w:hint="eastAsia"/>
        </w:rPr>
      </w:pPr>
    </w:p>
    <w:p w14:paraId="7C71BF13" w14:textId="77777777" w:rsidR="00032359" w:rsidRDefault="00032359">
      <w:pPr>
        <w:rPr>
          <w:rFonts w:hint="eastAsia"/>
        </w:rPr>
      </w:pPr>
      <w:r>
        <w:rPr>
          <w:rFonts w:hint="eastAsia"/>
        </w:rPr>
        <w:tab/>
        <w:t>最后的总结：潜能无界限</w:t>
      </w:r>
    </w:p>
    <w:p w14:paraId="7777EADD" w14:textId="77777777" w:rsidR="00032359" w:rsidRDefault="00032359">
      <w:pPr>
        <w:rPr>
          <w:rFonts w:hint="eastAsia"/>
        </w:rPr>
      </w:pPr>
    </w:p>
    <w:p w14:paraId="3E00CFF3" w14:textId="77777777" w:rsidR="00032359" w:rsidRDefault="00032359">
      <w:pPr>
        <w:rPr>
          <w:rFonts w:hint="eastAsia"/>
        </w:rPr>
      </w:pPr>
    </w:p>
    <w:p w14:paraId="56A21567" w14:textId="77777777" w:rsidR="00032359" w:rsidRDefault="00032359">
      <w:pPr>
        <w:rPr>
          <w:rFonts w:hint="eastAsia"/>
        </w:rPr>
      </w:pPr>
      <w:r>
        <w:rPr>
          <w:rFonts w:hint="eastAsia"/>
        </w:rPr>
        <w:tab/>
        <w:t>“潜能”的概念提醒着我们每个人都拥有无限的可能性等待着被唤醒。无论年龄大小、背景如何，只要愿意付出努力去探索未知、突破自我，就一定能够发现自己身上那股强大的力量。正如“潜能”的拼音 qian2 neng2 所暗示的一样，这是一条充满希望的道路，通向更加广阔的世界。在这个过程中，我们不仅实现了个人价值的最大化，也为社会的进步贡献了自己的力量。</w:t>
      </w:r>
    </w:p>
    <w:p w14:paraId="052F9E07" w14:textId="77777777" w:rsidR="00032359" w:rsidRDefault="00032359">
      <w:pPr>
        <w:rPr>
          <w:rFonts w:hint="eastAsia"/>
        </w:rPr>
      </w:pPr>
    </w:p>
    <w:p w14:paraId="17A92791" w14:textId="77777777" w:rsidR="00032359" w:rsidRDefault="00032359">
      <w:pPr>
        <w:rPr>
          <w:rFonts w:hint="eastAsia"/>
        </w:rPr>
      </w:pPr>
    </w:p>
    <w:p w14:paraId="222CD736" w14:textId="77777777" w:rsidR="00032359" w:rsidRDefault="00032359">
      <w:pPr>
        <w:rPr>
          <w:rFonts w:hint="eastAsia"/>
        </w:rPr>
      </w:pPr>
      <w:r>
        <w:rPr>
          <w:rFonts w:hint="eastAsia"/>
        </w:rPr>
        <w:t>本文是由每日作文网(2345lzwz.com)为大家创作</w:t>
      </w:r>
    </w:p>
    <w:p w14:paraId="2F202A4D" w14:textId="4F5F9D92" w:rsidR="00EA546D" w:rsidRDefault="00EA546D"/>
    <w:sectPr w:rsidR="00EA54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6D"/>
    <w:rsid w:val="00032359"/>
    <w:rsid w:val="00E53824"/>
    <w:rsid w:val="00EA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17B68-48E6-45EF-B828-8927F323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54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54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54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54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54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54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54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54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54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54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54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54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546D"/>
    <w:rPr>
      <w:rFonts w:cstheme="majorBidi"/>
      <w:color w:val="2F5496" w:themeColor="accent1" w:themeShade="BF"/>
      <w:sz w:val="28"/>
      <w:szCs w:val="28"/>
    </w:rPr>
  </w:style>
  <w:style w:type="character" w:customStyle="1" w:styleId="50">
    <w:name w:val="标题 5 字符"/>
    <w:basedOn w:val="a0"/>
    <w:link w:val="5"/>
    <w:uiPriority w:val="9"/>
    <w:semiHidden/>
    <w:rsid w:val="00EA546D"/>
    <w:rPr>
      <w:rFonts w:cstheme="majorBidi"/>
      <w:color w:val="2F5496" w:themeColor="accent1" w:themeShade="BF"/>
      <w:sz w:val="24"/>
    </w:rPr>
  </w:style>
  <w:style w:type="character" w:customStyle="1" w:styleId="60">
    <w:name w:val="标题 6 字符"/>
    <w:basedOn w:val="a0"/>
    <w:link w:val="6"/>
    <w:uiPriority w:val="9"/>
    <w:semiHidden/>
    <w:rsid w:val="00EA546D"/>
    <w:rPr>
      <w:rFonts w:cstheme="majorBidi"/>
      <w:b/>
      <w:bCs/>
      <w:color w:val="2F5496" w:themeColor="accent1" w:themeShade="BF"/>
    </w:rPr>
  </w:style>
  <w:style w:type="character" w:customStyle="1" w:styleId="70">
    <w:name w:val="标题 7 字符"/>
    <w:basedOn w:val="a0"/>
    <w:link w:val="7"/>
    <w:uiPriority w:val="9"/>
    <w:semiHidden/>
    <w:rsid w:val="00EA546D"/>
    <w:rPr>
      <w:rFonts w:cstheme="majorBidi"/>
      <w:b/>
      <w:bCs/>
      <w:color w:val="595959" w:themeColor="text1" w:themeTint="A6"/>
    </w:rPr>
  </w:style>
  <w:style w:type="character" w:customStyle="1" w:styleId="80">
    <w:name w:val="标题 8 字符"/>
    <w:basedOn w:val="a0"/>
    <w:link w:val="8"/>
    <w:uiPriority w:val="9"/>
    <w:semiHidden/>
    <w:rsid w:val="00EA546D"/>
    <w:rPr>
      <w:rFonts w:cstheme="majorBidi"/>
      <w:color w:val="595959" w:themeColor="text1" w:themeTint="A6"/>
    </w:rPr>
  </w:style>
  <w:style w:type="character" w:customStyle="1" w:styleId="90">
    <w:name w:val="标题 9 字符"/>
    <w:basedOn w:val="a0"/>
    <w:link w:val="9"/>
    <w:uiPriority w:val="9"/>
    <w:semiHidden/>
    <w:rsid w:val="00EA546D"/>
    <w:rPr>
      <w:rFonts w:eastAsiaTheme="majorEastAsia" w:cstheme="majorBidi"/>
      <w:color w:val="595959" w:themeColor="text1" w:themeTint="A6"/>
    </w:rPr>
  </w:style>
  <w:style w:type="paragraph" w:styleId="a3">
    <w:name w:val="Title"/>
    <w:basedOn w:val="a"/>
    <w:next w:val="a"/>
    <w:link w:val="a4"/>
    <w:uiPriority w:val="10"/>
    <w:qFormat/>
    <w:rsid w:val="00EA54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54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4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54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46D"/>
    <w:pPr>
      <w:spacing w:before="160"/>
      <w:jc w:val="center"/>
    </w:pPr>
    <w:rPr>
      <w:i/>
      <w:iCs/>
      <w:color w:val="404040" w:themeColor="text1" w:themeTint="BF"/>
    </w:rPr>
  </w:style>
  <w:style w:type="character" w:customStyle="1" w:styleId="a8">
    <w:name w:val="引用 字符"/>
    <w:basedOn w:val="a0"/>
    <w:link w:val="a7"/>
    <w:uiPriority w:val="29"/>
    <w:rsid w:val="00EA546D"/>
    <w:rPr>
      <w:i/>
      <w:iCs/>
      <w:color w:val="404040" w:themeColor="text1" w:themeTint="BF"/>
    </w:rPr>
  </w:style>
  <w:style w:type="paragraph" w:styleId="a9">
    <w:name w:val="List Paragraph"/>
    <w:basedOn w:val="a"/>
    <w:uiPriority w:val="34"/>
    <w:qFormat/>
    <w:rsid w:val="00EA546D"/>
    <w:pPr>
      <w:ind w:left="720"/>
      <w:contextualSpacing/>
    </w:pPr>
  </w:style>
  <w:style w:type="character" w:styleId="aa">
    <w:name w:val="Intense Emphasis"/>
    <w:basedOn w:val="a0"/>
    <w:uiPriority w:val="21"/>
    <w:qFormat/>
    <w:rsid w:val="00EA546D"/>
    <w:rPr>
      <w:i/>
      <w:iCs/>
      <w:color w:val="2F5496" w:themeColor="accent1" w:themeShade="BF"/>
    </w:rPr>
  </w:style>
  <w:style w:type="paragraph" w:styleId="ab">
    <w:name w:val="Intense Quote"/>
    <w:basedOn w:val="a"/>
    <w:next w:val="a"/>
    <w:link w:val="ac"/>
    <w:uiPriority w:val="30"/>
    <w:qFormat/>
    <w:rsid w:val="00EA5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546D"/>
    <w:rPr>
      <w:i/>
      <w:iCs/>
      <w:color w:val="2F5496" w:themeColor="accent1" w:themeShade="BF"/>
    </w:rPr>
  </w:style>
  <w:style w:type="character" w:styleId="ad">
    <w:name w:val="Intense Reference"/>
    <w:basedOn w:val="a0"/>
    <w:uiPriority w:val="32"/>
    <w:qFormat/>
    <w:rsid w:val="00EA54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