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2BC5" w14:textId="77777777" w:rsidR="00BB0F22" w:rsidRDefault="00BB0F22">
      <w:pPr>
        <w:rPr>
          <w:rFonts w:hint="eastAsia"/>
        </w:rPr>
      </w:pPr>
    </w:p>
    <w:p w14:paraId="25D7575B" w14:textId="77777777" w:rsidR="00BB0F22" w:rsidRDefault="00BB0F22">
      <w:pPr>
        <w:rPr>
          <w:rFonts w:hint="eastAsia"/>
        </w:rPr>
      </w:pPr>
      <w:r>
        <w:rPr>
          <w:rFonts w:hint="eastAsia"/>
        </w:rPr>
        <w:tab/>
        <w:t>滤清拼音：一种独特的汉字注音方式</w:t>
      </w:r>
    </w:p>
    <w:p w14:paraId="7B53F1EF" w14:textId="77777777" w:rsidR="00BB0F22" w:rsidRDefault="00BB0F22">
      <w:pPr>
        <w:rPr>
          <w:rFonts w:hint="eastAsia"/>
        </w:rPr>
      </w:pPr>
    </w:p>
    <w:p w14:paraId="540D2DAC" w14:textId="77777777" w:rsidR="00BB0F22" w:rsidRDefault="00BB0F22">
      <w:pPr>
        <w:rPr>
          <w:rFonts w:hint="eastAsia"/>
        </w:rPr>
      </w:pPr>
    </w:p>
    <w:p w14:paraId="0294B2BF" w14:textId="77777777" w:rsidR="00BB0F22" w:rsidRDefault="00BB0F22">
      <w:pPr>
        <w:rPr>
          <w:rFonts w:hint="eastAsia"/>
        </w:rPr>
      </w:pPr>
      <w:r>
        <w:rPr>
          <w:rFonts w:hint="eastAsia"/>
        </w:rPr>
        <w:tab/>
        <w:t>在中文学习的过程中，拼音作为汉字的辅助工具，对于初学者来说至关重要。它不仅帮助人们正确发音，还促进了汉语与其他语言之间的交流。然而，在标准拼音之外，还存在一种被称为“滤清拼音”的特殊形式，它是在特定情境下为了更加精准地表达某些方言或古音而发展出来的。滤清拼音通过对标准拼音规则进行微调，能够更准确地反映某些地方方言的实际发音特点，或者用于学术研究中复原古代汉语的语音面貌。</w:t>
      </w:r>
    </w:p>
    <w:p w14:paraId="37A05ACC" w14:textId="77777777" w:rsidR="00BB0F22" w:rsidRDefault="00BB0F22">
      <w:pPr>
        <w:rPr>
          <w:rFonts w:hint="eastAsia"/>
        </w:rPr>
      </w:pPr>
    </w:p>
    <w:p w14:paraId="1F041E0A" w14:textId="77777777" w:rsidR="00BB0F22" w:rsidRDefault="00BB0F22">
      <w:pPr>
        <w:rPr>
          <w:rFonts w:hint="eastAsia"/>
        </w:rPr>
      </w:pPr>
    </w:p>
    <w:p w14:paraId="55EFE202" w14:textId="77777777" w:rsidR="00BB0F22" w:rsidRDefault="00BB0F22">
      <w:pPr>
        <w:rPr>
          <w:rFonts w:hint="eastAsia"/>
        </w:rPr>
      </w:pPr>
    </w:p>
    <w:p w14:paraId="164F2EDD" w14:textId="77777777" w:rsidR="00BB0F22" w:rsidRDefault="00BB0F22">
      <w:pPr>
        <w:rPr>
          <w:rFonts w:hint="eastAsia"/>
        </w:rPr>
      </w:pPr>
      <w:r>
        <w:rPr>
          <w:rFonts w:hint="eastAsia"/>
        </w:rPr>
        <w:tab/>
        <w:t>滤清拼音的发展背景</w:t>
      </w:r>
    </w:p>
    <w:p w14:paraId="15D5F468" w14:textId="77777777" w:rsidR="00BB0F22" w:rsidRDefault="00BB0F22">
      <w:pPr>
        <w:rPr>
          <w:rFonts w:hint="eastAsia"/>
        </w:rPr>
      </w:pPr>
    </w:p>
    <w:p w14:paraId="50282E0F" w14:textId="77777777" w:rsidR="00BB0F22" w:rsidRDefault="00BB0F22">
      <w:pPr>
        <w:rPr>
          <w:rFonts w:hint="eastAsia"/>
        </w:rPr>
      </w:pPr>
    </w:p>
    <w:p w14:paraId="51BC9091" w14:textId="77777777" w:rsidR="00BB0F22" w:rsidRDefault="00BB0F22">
      <w:pPr>
        <w:rPr>
          <w:rFonts w:hint="eastAsia"/>
        </w:rPr>
      </w:pPr>
      <w:r>
        <w:rPr>
          <w:rFonts w:hint="eastAsia"/>
        </w:rPr>
        <w:tab/>
        <w:t>随着语言学研究的深入，学者们发现，尽管普通话拼音体系已经相当完善，但在处理一些特殊语言现象时仍显不足。例如，在研究古代文献或记录某些地区方言时，标准拼音无法完全准确地再现当时的语音特征。因此，滤清拼音应运而生，它通过引入新的符号或对现有拼音规则做出调整，使得这些特殊的语音信息得以保留和传递。这一过程类似于信号处理中的“滤波”，故得名“滤清拼音”。</w:t>
      </w:r>
    </w:p>
    <w:p w14:paraId="6DABFA9D" w14:textId="77777777" w:rsidR="00BB0F22" w:rsidRDefault="00BB0F22">
      <w:pPr>
        <w:rPr>
          <w:rFonts w:hint="eastAsia"/>
        </w:rPr>
      </w:pPr>
    </w:p>
    <w:p w14:paraId="7860DFFB" w14:textId="77777777" w:rsidR="00BB0F22" w:rsidRDefault="00BB0F22">
      <w:pPr>
        <w:rPr>
          <w:rFonts w:hint="eastAsia"/>
        </w:rPr>
      </w:pPr>
    </w:p>
    <w:p w14:paraId="6A4DBE66" w14:textId="77777777" w:rsidR="00BB0F22" w:rsidRDefault="00BB0F22">
      <w:pPr>
        <w:rPr>
          <w:rFonts w:hint="eastAsia"/>
        </w:rPr>
      </w:pPr>
    </w:p>
    <w:p w14:paraId="4244AE06" w14:textId="77777777" w:rsidR="00BB0F22" w:rsidRDefault="00BB0F22">
      <w:pPr>
        <w:rPr>
          <w:rFonts w:hint="eastAsia"/>
        </w:rPr>
      </w:pPr>
      <w:r>
        <w:rPr>
          <w:rFonts w:hint="eastAsia"/>
        </w:rPr>
        <w:tab/>
        <w:t>滤清拼音的应用场景</w:t>
      </w:r>
    </w:p>
    <w:p w14:paraId="081FCD4B" w14:textId="77777777" w:rsidR="00BB0F22" w:rsidRDefault="00BB0F22">
      <w:pPr>
        <w:rPr>
          <w:rFonts w:hint="eastAsia"/>
        </w:rPr>
      </w:pPr>
    </w:p>
    <w:p w14:paraId="4FBA4525" w14:textId="77777777" w:rsidR="00BB0F22" w:rsidRDefault="00BB0F22">
      <w:pPr>
        <w:rPr>
          <w:rFonts w:hint="eastAsia"/>
        </w:rPr>
      </w:pPr>
    </w:p>
    <w:p w14:paraId="087CE15D" w14:textId="77777777" w:rsidR="00BB0F22" w:rsidRDefault="00BB0F22">
      <w:pPr>
        <w:rPr>
          <w:rFonts w:hint="eastAsia"/>
        </w:rPr>
      </w:pPr>
      <w:r>
        <w:rPr>
          <w:rFonts w:hint="eastAsia"/>
        </w:rPr>
        <w:tab/>
        <w:t>滤清拼音主要应用于以下几个方面：在方言研究领域，它能够帮助研究人员更准确地记录和分析各地的方言特色；在古汉语研究中，通过使用滤清拼音，可以更好地复原古代文献中的读音，对于理解文意具有重要意义；对于对外汉语教学而言，合理运用滤清拼音可以帮助外国学生克服母语干扰，更快掌握正确的汉语发音。</w:t>
      </w:r>
    </w:p>
    <w:p w14:paraId="2375F822" w14:textId="77777777" w:rsidR="00BB0F22" w:rsidRDefault="00BB0F22">
      <w:pPr>
        <w:rPr>
          <w:rFonts w:hint="eastAsia"/>
        </w:rPr>
      </w:pPr>
    </w:p>
    <w:p w14:paraId="10E3DAFF" w14:textId="77777777" w:rsidR="00BB0F22" w:rsidRDefault="00BB0F22">
      <w:pPr>
        <w:rPr>
          <w:rFonts w:hint="eastAsia"/>
        </w:rPr>
      </w:pPr>
    </w:p>
    <w:p w14:paraId="2B77DDF8" w14:textId="77777777" w:rsidR="00BB0F22" w:rsidRDefault="00BB0F22">
      <w:pPr>
        <w:rPr>
          <w:rFonts w:hint="eastAsia"/>
        </w:rPr>
      </w:pPr>
    </w:p>
    <w:p w14:paraId="67D1A400" w14:textId="77777777" w:rsidR="00BB0F22" w:rsidRDefault="00BB0F22">
      <w:pPr>
        <w:rPr>
          <w:rFonts w:hint="eastAsia"/>
        </w:rPr>
      </w:pPr>
      <w:r>
        <w:rPr>
          <w:rFonts w:hint="eastAsia"/>
        </w:rPr>
        <w:tab/>
        <w:t>滤清拼音的特点与优势</w:t>
      </w:r>
    </w:p>
    <w:p w14:paraId="7D8A9976" w14:textId="77777777" w:rsidR="00BB0F22" w:rsidRDefault="00BB0F22">
      <w:pPr>
        <w:rPr>
          <w:rFonts w:hint="eastAsia"/>
        </w:rPr>
      </w:pPr>
    </w:p>
    <w:p w14:paraId="1071A738" w14:textId="77777777" w:rsidR="00BB0F22" w:rsidRDefault="00BB0F22">
      <w:pPr>
        <w:rPr>
          <w:rFonts w:hint="eastAsia"/>
        </w:rPr>
      </w:pPr>
    </w:p>
    <w:p w14:paraId="7DB8649B" w14:textId="77777777" w:rsidR="00BB0F22" w:rsidRDefault="00BB0F22">
      <w:pPr>
        <w:rPr>
          <w:rFonts w:hint="eastAsia"/>
        </w:rPr>
      </w:pPr>
      <w:r>
        <w:rPr>
          <w:rFonts w:hint="eastAsia"/>
        </w:rPr>
        <w:tab/>
        <w:t>相比于传统的标准拼音，滤清拼音最显著的特点在于其灵活性和精确性。它允许根据不同的需求调整拼音规则，从而实现对特定语音现象的精细描述。这种灵活性不仅有助于学术研究，也促进了文化传承。例如，通过滤清拼音，我们可以更加真实地还原古代诗歌的韵律美，让现代人能更好地感受古典文学的魅力。</w:t>
      </w:r>
    </w:p>
    <w:p w14:paraId="48C868A2" w14:textId="77777777" w:rsidR="00BB0F22" w:rsidRDefault="00BB0F22">
      <w:pPr>
        <w:rPr>
          <w:rFonts w:hint="eastAsia"/>
        </w:rPr>
      </w:pPr>
    </w:p>
    <w:p w14:paraId="2D79F4FB" w14:textId="77777777" w:rsidR="00BB0F22" w:rsidRDefault="00BB0F22">
      <w:pPr>
        <w:rPr>
          <w:rFonts w:hint="eastAsia"/>
        </w:rPr>
      </w:pPr>
    </w:p>
    <w:p w14:paraId="431FB04B" w14:textId="77777777" w:rsidR="00BB0F22" w:rsidRDefault="00BB0F22">
      <w:pPr>
        <w:rPr>
          <w:rFonts w:hint="eastAsia"/>
        </w:rPr>
      </w:pPr>
    </w:p>
    <w:p w14:paraId="6E1193EA" w14:textId="77777777" w:rsidR="00BB0F22" w:rsidRDefault="00BB0F22">
      <w:pPr>
        <w:rPr>
          <w:rFonts w:hint="eastAsia"/>
        </w:rPr>
      </w:pPr>
      <w:r>
        <w:rPr>
          <w:rFonts w:hint="eastAsia"/>
        </w:rPr>
        <w:tab/>
        <w:t>面临的挑战与未来展望</w:t>
      </w:r>
    </w:p>
    <w:p w14:paraId="2C904D8A" w14:textId="77777777" w:rsidR="00BB0F22" w:rsidRDefault="00BB0F22">
      <w:pPr>
        <w:rPr>
          <w:rFonts w:hint="eastAsia"/>
        </w:rPr>
      </w:pPr>
    </w:p>
    <w:p w14:paraId="6975C34A" w14:textId="77777777" w:rsidR="00BB0F22" w:rsidRDefault="00BB0F22">
      <w:pPr>
        <w:rPr>
          <w:rFonts w:hint="eastAsia"/>
        </w:rPr>
      </w:pPr>
    </w:p>
    <w:p w14:paraId="6C8536A9" w14:textId="77777777" w:rsidR="00BB0F22" w:rsidRDefault="00BB0F22">
      <w:pPr>
        <w:rPr>
          <w:rFonts w:hint="eastAsia"/>
        </w:rPr>
      </w:pPr>
      <w:r>
        <w:rPr>
          <w:rFonts w:hint="eastAsia"/>
        </w:rPr>
        <w:tab/>
        <w:t>尽管滤清拼音在多个领域展现出了巨大的潜力，但其推广和应用仍然面临不少挑战。一方面，由于缺乏统一的标准，不同研究者之间可能会出现解释上的差异；另一方面，普通公众对于滤清拼音的认知度较低，这限制了它的普及范围。未来，随着相关技术的进步和教育的普及，我们有理由相信，滤清拼音将在促进语言文化交流、保护非物质文化遗产等方面发挥更加重要的作用。</w:t>
      </w:r>
    </w:p>
    <w:p w14:paraId="7CCF2F3E" w14:textId="77777777" w:rsidR="00BB0F22" w:rsidRDefault="00BB0F22">
      <w:pPr>
        <w:rPr>
          <w:rFonts w:hint="eastAsia"/>
        </w:rPr>
      </w:pPr>
    </w:p>
    <w:p w14:paraId="479C4EBB" w14:textId="77777777" w:rsidR="00BB0F22" w:rsidRDefault="00BB0F22">
      <w:pPr>
        <w:rPr>
          <w:rFonts w:hint="eastAsia"/>
        </w:rPr>
      </w:pPr>
    </w:p>
    <w:p w14:paraId="5DE24247" w14:textId="77777777" w:rsidR="00BB0F22" w:rsidRDefault="00BB0F22">
      <w:pPr>
        <w:rPr>
          <w:rFonts w:hint="eastAsia"/>
        </w:rPr>
      </w:pPr>
      <w:r>
        <w:rPr>
          <w:rFonts w:hint="eastAsia"/>
        </w:rPr>
        <w:t>本文是由每日作文网(2345lzwz.com)为大家创作</w:t>
      </w:r>
    </w:p>
    <w:p w14:paraId="680130D8" w14:textId="5285462E" w:rsidR="006F259B" w:rsidRDefault="006F259B"/>
    <w:sectPr w:rsidR="006F2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9B"/>
    <w:rsid w:val="006F259B"/>
    <w:rsid w:val="008F70FE"/>
    <w:rsid w:val="00BB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FF455-567D-4E8D-881F-ABEC2B21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5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5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5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5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5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5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5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5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5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5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5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5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59B"/>
    <w:rPr>
      <w:rFonts w:cstheme="majorBidi"/>
      <w:color w:val="2F5496" w:themeColor="accent1" w:themeShade="BF"/>
      <w:sz w:val="28"/>
      <w:szCs w:val="28"/>
    </w:rPr>
  </w:style>
  <w:style w:type="character" w:customStyle="1" w:styleId="50">
    <w:name w:val="标题 5 字符"/>
    <w:basedOn w:val="a0"/>
    <w:link w:val="5"/>
    <w:uiPriority w:val="9"/>
    <w:semiHidden/>
    <w:rsid w:val="006F259B"/>
    <w:rPr>
      <w:rFonts w:cstheme="majorBidi"/>
      <w:color w:val="2F5496" w:themeColor="accent1" w:themeShade="BF"/>
      <w:sz w:val="24"/>
    </w:rPr>
  </w:style>
  <w:style w:type="character" w:customStyle="1" w:styleId="60">
    <w:name w:val="标题 6 字符"/>
    <w:basedOn w:val="a0"/>
    <w:link w:val="6"/>
    <w:uiPriority w:val="9"/>
    <w:semiHidden/>
    <w:rsid w:val="006F259B"/>
    <w:rPr>
      <w:rFonts w:cstheme="majorBidi"/>
      <w:b/>
      <w:bCs/>
      <w:color w:val="2F5496" w:themeColor="accent1" w:themeShade="BF"/>
    </w:rPr>
  </w:style>
  <w:style w:type="character" w:customStyle="1" w:styleId="70">
    <w:name w:val="标题 7 字符"/>
    <w:basedOn w:val="a0"/>
    <w:link w:val="7"/>
    <w:uiPriority w:val="9"/>
    <w:semiHidden/>
    <w:rsid w:val="006F259B"/>
    <w:rPr>
      <w:rFonts w:cstheme="majorBidi"/>
      <w:b/>
      <w:bCs/>
      <w:color w:val="595959" w:themeColor="text1" w:themeTint="A6"/>
    </w:rPr>
  </w:style>
  <w:style w:type="character" w:customStyle="1" w:styleId="80">
    <w:name w:val="标题 8 字符"/>
    <w:basedOn w:val="a0"/>
    <w:link w:val="8"/>
    <w:uiPriority w:val="9"/>
    <w:semiHidden/>
    <w:rsid w:val="006F259B"/>
    <w:rPr>
      <w:rFonts w:cstheme="majorBidi"/>
      <w:color w:val="595959" w:themeColor="text1" w:themeTint="A6"/>
    </w:rPr>
  </w:style>
  <w:style w:type="character" w:customStyle="1" w:styleId="90">
    <w:name w:val="标题 9 字符"/>
    <w:basedOn w:val="a0"/>
    <w:link w:val="9"/>
    <w:uiPriority w:val="9"/>
    <w:semiHidden/>
    <w:rsid w:val="006F259B"/>
    <w:rPr>
      <w:rFonts w:eastAsiaTheme="majorEastAsia" w:cstheme="majorBidi"/>
      <w:color w:val="595959" w:themeColor="text1" w:themeTint="A6"/>
    </w:rPr>
  </w:style>
  <w:style w:type="paragraph" w:styleId="a3">
    <w:name w:val="Title"/>
    <w:basedOn w:val="a"/>
    <w:next w:val="a"/>
    <w:link w:val="a4"/>
    <w:uiPriority w:val="10"/>
    <w:qFormat/>
    <w:rsid w:val="006F25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5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59B"/>
    <w:pPr>
      <w:spacing w:before="160"/>
      <w:jc w:val="center"/>
    </w:pPr>
    <w:rPr>
      <w:i/>
      <w:iCs/>
      <w:color w:val="404040" w:themeColor="text1" w:themeTint="BF"/>
    </w:rPr>
  </w:style>
  <w:style w:type="character" w:customStyle="1" w:styleId="a8">
    <w:name w:val="引用 字符"/>
    <w:basedOn w:val="a0"/>
    <w:link w:val="a7"/>
    <w:uiPriority w:val="29"/>
    <w:rsid w:val="006F259B"/>
    <w:rPr>
      <w:i/>
      <w:iCs/>
      <w:color w:val="404040" w:themeColor="text1" w:themeTint="BF"/>
    </w:rPr>
  </w:style>
  <w:style w:type="paragraph" w:styleId="a9">
    <w:name w:val="List Paragraph"/>
    <w:basedOn w:val="a"/>
    <w:uiPriority w:val="34"/>
    <w:qFormat/>
    <w:rsid w:val="006F259B"/>
    <w:pPr>
      <w:ind w:left="720"/>
      <w:contextualSpacing/>
    </w:pPr>
  </w:style>
  <w:style w:type="character" w:styleId="aa">
    <w:name w:val="Intense Emphasis"/>
    <w:basedOn w:val="a0"/>
    <w:uiPriority w:val="21"/>
    <w:qFormat/>
    <w:rsid w:val="006F259B"/>
    <w:rPr>
      <w:i/>
      <w:iCs/>
      <w:color w:val="2F5496" w:themeColor="accent1" w:themeShade="BF"/>
    </w:rPr>
  </w:style>
  <w:style w:type="paragraph" w:styleId="ab">
    <w:name w:val="Intense Quote"/>
    <w:basedOn w:val="a"/>
    <w:next w:val="a"/>
    <w:link w:val="ac"/>
    <w:uiPriority w:val="30"/>
    <w:qFormat/>
    <w:rsid w:val="006F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59B"/>
    <w:rPr>
      <w:i/>
      <w:iCs/>
      <w:color w:val="2F5496" w:themeColor="accent1" w:themeShade="BF"/>
    </w:rPr>
  </w:style>
  <w:style w:type="character" w:styleId="ad">
    <w:name w:val="Intense Reference"/>
    <w:basedOn w:val="a0"/>
    <w:uiPriority w:val="32"/>
    <w:qFormat/>
    <w:rsid w:val="006F2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