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8E2A" w14:textId="77777777" w:rsidR="0081476C" w:rsidRDefault="0081476C">
      <w:pPr>
        <w:rPr>
          <w:rFonts w:hint="eastAsia"/>
        </w:rPr>
      </w:pPr>
    </w:p>
    <w:p w14:paraId="2A0F4DFB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温度骤降的原因</w:t>
      </w:r>
    </w:p>
    <w:p w14:paraId="3DC9F4C9" w14:textId="77777777" w:rsidR="0081476C" w:rsidRDefault="0081476C">
      <w:pPr>
        <w:rPr>
          <w:rFonts w:hint="eastAsia"/>
        </w:rPr>
      </w:pPr>
    </w:p>
    <w:p w14:paraId="01C1C772" w14:textId="77777777" w:rsidR="0081476C" w:rsidRDefault="0081476C">
      <w:pPr>
        <w:rPr>
          <w:rFonts w:hint="eastAsia"/>
        </w:rPr>
      </w:pPr>
    </w:p>
    <w:p w14:paraId="49ACEFEB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温度骤降是指在短时间内气温显著下降的现象，这种变化可能会对人们的生活产生重要影响。从农业到交通，从能源需求到个人健康，温度骤降都可能带来一系列连锁反应。为了更好地理解和应对这一自然现象，我们需要探讨其背后的原因。</w:t>
      </w:r>
    </w:p>
    <w:p w14:paraId="73B8F5E0" w14:textId="77777777" w:rsidR="0081476C" w:rsidRDefault="0081476C">
      <w:pPr>
        <w:rPr>
          <w:rFonts w:hint="eastAsia"/>
        </w:rPr>
      </w:pPr>
    </w:p>
    <w:p w14:paraId="1853ED73" w14:textId="77777777" w:rsidR="0081476C" w:rsidRDefault="0081476C">
      <w:pPr>
        <w:rPr>
          <w:rFonts w:hint="eastAsia"/>
        </w:rPr>
      </w:pPr>
    </w:p>
    <w:p w14:paraId="4B230234" w14:textId="77777777" w:rsidR="0081476C" w:rsidRDefault="0081476C">
      <w:pPr>
        <w:rPr>
          <w:rFonts w:hint="eastAsia"/>
        </w:rPr>
      </w:pPr>
    </w:p>
    <w:p w14:paraId="59B73DEB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气象因素</w:t>
      </w:r>
    </w:p>
    <w:p w14:paraId="5DD2EEEE" w14:textId="77777777" w:rsidR="0081476C" w:rsidRDefault="0081476C">
      <w:pPr>
        <w:rPr>
          <w:rFonts w:hint="eastAsia"/>
        </w:rPr>
      </w:pPr>
    </w:p>
    <w:p w14:paraId="26750435" w14:textId="77777777" w:rsidR="0081476C" w:rsidRDefault="0081476C">
      <w:pPr>
        <w:rPr>
          <w:rFonts w:hint="eastAsia"/>
        </w:rPr>
      </w:pPr>
    </w:p>
    <w:p w14:paraId="2D5EF3BE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最直接导致温度骤降的因素是天气系统的变化。例如，冷锋的推进能够迅速降低一个地区的温度。当来自极地或高纬度区域的冷空气团与温暖的空气相遇时，冷空气通常会快速下沉并推动暖空气上升，形成明显的温度差异。强风也是加速温度下降的一个重要因素，它能加快热量的流失，使得气温在短时间内急剧下降。</w:t>
      </w:r>
    </w:p>
    <w:p w14:paraId="213C65DD" w14:textId="77777777" w:rsidR="0081476C" w:rsidRDefault="0081476C">
      <w:pPr>
        <w:rPr>
          <w:rFonts w:hint="eastAsia"/>
        </w:rPr>
      </w:pPr>
    </w:p>
    <w:p w14:paraId="5612B37F" w14:textId="77777777" w:rsidR="0081476C" w:rsidRDefault="0081476C">
      <w:pPr>
        <w:rPr>
          <w:rFonts w:hint="eastAsia"/>
        </w:rPr>
      </w:pPr>
    </w:p>
    <w:p w14:paraId="2297DE42" w14:textId="77777777" w:rsidR="0081476C" w:rsidRDefault="0081476C">
      <w:pPr>
        <w:rPr>
          <w:rFonts w:hint="eastAsia"/>
        </w:rPr>
      </w:pPr>
    </w:p>
    <w:p w14:paraId="3BB74513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季节变换的影响</w:t>
      </w:r>
    </w:p>
    <w:p w14:paraId="6E561641" w14:textId="77777777" w:rsidR="0081476C" w:rsidRDefault="0081476C">
      <w:pPr>
        <w:rPr>
          <w:rFonts w:hint="eastAsia"/>
        </w:rPr>
      </w:pPr>
    </w:p>
    <w:p w14:paraId="6CB6B99C" w14:textId="77777777" w:rsidR="0081476C" w:rsidRDefault="0081476C">
      <w:pPr>
        <w:rPr>
          <w:rFonts w:hint="eastAsia"/>
        </w:rPr>
      </w:pPr>
    </w:p>
    <w:p w14:paraId="221CB8E4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随着季节的更替，地球接收到的太阳辐射量会发生变化，这也是引起温度骤降的一个重要原因。特别是在秋季向冬季过渡期间，北半球逐渐远离太阳直射点，日照时间缩短，地面接收到的太阳能量减少，从而导致整体气温下降。在某些情况下，这种季节性的变化可能会导致极端的温度骤降事件。</w:t>
      </w:r>
    </w:p>
    <w:p w14:paraId="3474C023" w14:textId="77777777" w:rsidR="0081476C" w:rsidRDefault="0081476C">
      <w:pPr>
        <w:rPr>
          <w:rFonts w:hint="eastAsia"/>
        </w:rPr>
      </w:pPr>
    </w:p>
    <w:p w14:paraId="423C6AEC" w14:textId="77777777" w:rsidR="0081476C" w:rsidRDefault="0081476C">
      <w:pPr>
        <w:rPr>
          <w:rFonts w:hint="eastAsia"/>
        </w:rPr>
      </w:pPr>
    </w:p>
    <w:p w14:paraId="53EFA02E" w14:textId="77777777" w:rsidR="0081476C" w:rsidRDefault="0081476C">
      <w:pPr>
        <w:rPr>
          <w:rFonts w:hint="eastAsia"/>
        </w:rPr>
      </w:pPr>
    </w:p>
    <w:p w14:paraId="0FEED716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地理因素的作用</w:t>
      </w:r>
    </w:p>
    <w:p w14:paraId="12D31F32" w14:textId="77777777" w:rsidR="0081476C" w:rsidRDefault="0081476C">
      <w:pPr>
        <w:rPr>
          <w:rFonts w:hint="eastAsia"/>
        </w:rPr>
      </w:pPr>
    </w:p>
    <w:p w14:paraId="3967323B" w14:textId="77777777" w:rsidR="0081476C" w:rsidRDefault="0081476C">
      <w:pPr>
        <w:rPr>
          <w:rFonts w:hint="eastAsia"/>
        </w:rPr>
      </w:pPr>
    </w:p>
    <w:p w14:paraId="68574444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地理位置也会影响一个地区是否容易经历温度骤降。沿海地区由于海洋调节作用，温差相对较小；而内陆地区尤其是高原和山区，由于缺乏这样的自然调节机制，更容易遭受极端温度变化的影响。例如，高海拔地区由于空气稀薄，白天升温快夜晚降温也快，因此这些地方的居民常常需要面对突如其来的寒冷天气。</w:t>
      </w:r>
    </w:p>
    <w:p w14:paraId="79A547C0" w14:textId="77777777" w:rsidR="0081476C" w:rsidRDefault="0081476C">
      <w:pPr>
        <w:rPr>
          <w:rFonts w:hint="eastAsia"/>
        </w:rPr>
      </w:pPr>
    </w:p>
    <w:p w14:paraId="2EBD2787" w14:textId="77777777" w:rsidR="0081476C" w:rsidRDefault="0081476C">
      <w:pPr>
        <w:rPr>
          <w:rFonts w:hint="eastAsia"/>
        </w:rPr>
      </w:pPr>
    </w:p>
    <w:p w14:paraId="4B916B4A" w14:textId="77777777" w:rsidR="0081476C" w:rsidRDefault="0081476C">
      <w:pPr>
        <w:rPr>
          <w:rFonts w:hint="eastAsia"/>
        </w:rPr>
      </w:pPr>
    </w:p>
    <w:p w14:paraId="06422269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人为活动的影响</w:t>
      </w:r>
    </w:p>
    <w:p w14:paraId="4686DB1E" w14:textId="77777777" w:rsidR="0081476C" w:rsidRDefault="0081476C">
      <w:pPr>
        <w:rPr>
          <w:rFonts w:hint="eastAsia"/>
        </w:rPr>
      </w:pPr>
    </w:p>
    <w:p w14:paraId="5733F98C" w14:textId="77777777" w:rsidR="0081476C" w:rsidRDefault="0081476C">
      <w:pPr>
        <w:rPr>
          <w:rFonts w:hint="eastAsia"/>
        </w:rPr>
      </w:pPr>
    </w:p>
    <w:p w14:paraId="1C47AA47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虽然温度骤降主要由自然因素决定，但人类活动同样可以对其产生影响。城市热岛效应就是一个例子，城市中大量的建筑物和道路吸收并储存了大量热量，在夜间释放出来，这可能会减缓城市中心区域的降温速度。然而，当冷空气大规模入侵时，这种效应可能变得微不足道，反而因城市结构导致冷空气不易扩散，加剧局部地区的温度下降。</w:t>
      </w:r>
    </w:p>
    <w:p w14:paraId="5B9B853D" w14:textId="77777777" w:rsidR="0081476C" w:rsidRDefault="0081476C">
      <w:pPr>
        <w:rPr>
          <w:rFonts w:hint="eastAsia"/>
        </w:rPr>
      </w:pPr>
    </w:p>
    <w:p w14:paraId="304C7630" w14:textId="77777777" w:rsidR="0081476C" w:rsidRDefault="0081476C">
      <w:pPr>
        <w:rPr>
          <w:rFonts w:hint="eastAsia"/>
        </w:rPr>
      </w:pPr>
    </w:p>
    <w:p w14:paraId="53EE9D0D" w14:textId="77777777" w:rsidR="0081476C" w:rsidRDefault="0081476C">
      <w:pPr>
        <w:rPr>
          <w:rFonts w:hint="eastAsia"/>
        </w:rPr>
      </w:pPr>
    </w:p>
    <w:p w14:paraId="55D60C51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全球气候变化背景下的新挑战</w:t>
      </w:r>
    </w:p>
    <w:p w14:paraId="0A9E409E" w14:textId="77777777" w:rsidR="0081476C" w:rsidRDefault="0081476C">
      <w:pPr>
        <w:rPr>
          <w:rFonts w:hint="eastAsia"/>
        </w:rPr>
      </w:pPr>
    </w:p>
    <w:p w14:paraId="499E3D9D" w14:textId="77777777" w:rsidR="0081476C" w:rsidRDefault="0081476C">
      <w:pPr>
        <w:rPr>
          <w:rFonts w:hint="eastAsia"/>
        </w:rPr>
      </w:pPr>
    </w:p>
    <w:p w14:paraId="19E61B13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在全球变暖的大背景下，极端天气事件的频率和强度都有所增加，这也包括温度骤降。尽管听起来似乎矛盾，但科学家们认为，北极冰盖融化等气候变化因素可能导致极地冷空气更容易向南移动，进而引发一些地区出现异常寒冷的天气。因此，在全球气候变化的大趋势下，了解和预测温度骤降对于提高社会适应能力具有重要意义。</w:t>
      </w:r>
    </w:p>
    <w:p w14:paraId="1B99449C" w14:textId="77777777" w:rsidR="0081476C" w:rsidRDefault="0081476C">
      <w:pPr>
        <w:rPr>
          <w:rFonts w:hint="eastAsia"/>
        </w:rPr>
      </w:pPr>
    </w:p>
    <w:p w14:paraId="640BA4CE" w14:textId="77777777" w:rsidR="0081476C" w:rsidRDefault="0081476C">
      <w:pPr>
        <w:rPr>
          <w:rFonts w:hint="eastAsia"/>
        </w:rPr>
      </w:pPr>
    </w:p>
    <w:p w14:paraId="7D8F80F7" w14:textId="77777777" w:rsidR="0081476C" w:rsidRDefault="0081476C">
      <w:pPr>
        <w:rPr>
          <w:rFonts w:hint="eastAsia"/>
        </w:rPr>
      </w:pPr>
    </w:p>
    <w:p w14:paraId="710A4D5B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BD1E77" w14:textId="77777777" w:rsidR="0081476C" w:rsidRDefault="0081476C">
      <w:pPr>
        <w:rPr>
          <w:rFonts w:hint="eastAsia"/>
        </w:rPr>
      </w:pPr>
    </w:p>
    <w:p w14:paraId="43C3F3E6" w14:textId="77777777" w:rsidR="0081476C" w:rsidRDefault="0081476C">
      <w:pPr>
        <w:rPr>
          <w:rFonts w:hint="eastAsia"/>
        </w:rPr>
      </w:pPr>
    </w:p>
    <w:p w14:paraId="2C3FFBA0" w14:textId="77777777" w:rsidR="0081476C" w:rsidRDefault="0081476C">
      <w:pPr>
        <w:rPr>
          <w:rFonts w:hint="eastAsia"/>
        </w:rPr>
      </w:pPr>
      <w:r>
        <w:rPr>
          <w:rFonts w:hint="eastAsia"/>
        </w:rPr>
        <w:tab/>
        <w:t>温度骤降是由多种因素共同作用的最后的总结，包括气象条件、季节变换、地理特征以及人类活动等。面对这一自然现象，加强科学研究，提高预警系统的准确性，以及采取有效的应对措施，都是减轻其负面影响的关键所在。</w:t>
      </w:r>
    </w:p>
    <w:p w14:paraId="2C8125A6" w14:textId="77777777" w:rsidR="0081476C" w:rsidRDefault="0081476C">
      <w:pPr>
        <w:rPr>
          <w:rFonts w:hint="eastAsia"/>
        </w:rPr>
      </w:pPr>
    </w:p>
    <w:p w14:paraId="73065F8C" w14:textId="77777777" w:rsidR="0081476C" w:rsidRDefault="0081476C">
      <w:pPr>
        <w:rPr>
          <w:rFonts w:hint="eastAsia"/>
        </w:rPr>
      </w:pPr>
    </w:p>
    <w:p w14:paraId="637A23D6" w14:textId="77777777" w:rsidR="0081476C" w:rsidRDefault="00814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F7898" w14:textId="568C67E2" w:rsidR="00543FDF" w:rsidRDefault="00543FDF"/>
    <w:sectPr w:rsidR="00543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DF"/>
    <w:rsid w:val="00543FDF"/>
    <w:rsid w:val="0081476C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BBCCF-E71F-4806-8C72-7ED54487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