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B8807" w14:textId="77777777" w:rsidR="004671A6" w:rsidRDefault="004671A6">
      <w:pPr>
        <w:rPr>
          <w:rFonts w:hint="eastAsia"/>
        </w:rPr>
      </w:pPr>
      <w:r>
        <w:rPr>
          <w:rFonts w:hint="eastAsia"/>
        </w:rPr>
        <w:t>浊组词的拼音偏旁</w:t>
      </w:r>
    </w:p>
    <w:p w14:paraId="4FAFFAA3" w14:textId="77777777" w:rsidR="004671A6" w:rsidRDefault="004671A6">
      <w:pPr>
        <w:rPr>
          <w:rFonts w:hint="eastAsia"/>
        </w:rPr>
      </w:pPr>
      <w:r>
        <w:rPr>
          <w:rFonts w:hint="eastAsia"/>
        </w:rPr>
        <w:t>汉字是中华文化的重要组成部分，每一个字都承载着历史和文化的重量。在汉字的构造中，偏旁部首是一个非常重要的概念，它不仅反映了古代人们对自然和社会的认知方式，还帮助现代人更好地学习和记忆汉字。今天，我们将聚焦于“浊”字以及由其组成的词语，并探索这些词汇背后的拼音偏旁。</w:t>
      </w:r>
    </w:p>
    <w:p w14:paraId="04BB4A6C" w14:textId="77777777" w:rsidR="004671A6" w:rsidRDefault="004671A6">
      <w:pPr>
        <w:rPr>
          <w:rFonts w:hint="eastAsia"/>
        </w:rPr>
      </w:pPr>
    </w:p>
    <w:p w14:paraId="72655A54" w14:textId="77777777" w:rsidR="004671A6" w:rsidRDefault="004671A6">
      <w:pPr>
        <w:rPr>
          <w:rFonts w:hint="eastAsia"/>
        </w:rPr>
      </w:pPr>
      <w:r>
        <w:rPr>
          <w:rFonts w:hint="eastAsia"/>
        </w:rPr>
        <w:t>浊字及其含义</w:t>
      </w:r>
    </w:p>
    <w:p w14:paraId="5A6DB419" w14:textId="77777777" w:rsidR="004671A6" w:rsidRDefault="004671A6">
      <w:pPr>
        <w:rPr>
          <w:rFonts w:hint="eastAsia"/>
        </w:rPr>
      </w:pPr>
      <w:r>
        <w:rPr>
          <w:rFonts w:hint="eastAsia"/>
        </w:rPr>
        <w:t>“浊”（zhuó）这个字的基本意思是指水或其他液体混有杂质，不纯净的状态。在更广泛的语境中，“浊”可以引申为混乱、不清澈或不纯洁的事物。从造字法来看，“浊”是由“氵”和“蜀”两部分组成。“氵”代表了与水有关的意义，而“蜀”则是声旁，提示发音。在古代，人们用“浊”来描述江河之水因夹带泥沙而变得浑黄的样子，也用来比喻世道人心的复杂和混乱。</w:t>
      </w:r>
    </w:p>
    <w:p w14:paraId="318B72DF" w14:textId="77777777" w:rsidR="004671A6" w:rsidRDefault="004671A6">
      <w:pPr>
        <w:rPr>
          <w:rFonts w:hint="eastAsia"/>
        </w:rPr>
      </w:pPr>
    </w:p>
    <w:p w14:paraId="40253998" w14:textId="77777777" w:rsidR="004671A6" w:rsidRDefault="004671A6">
      <w:pPr>
        <w:rPr>
          <w:rFonts w:hint="eastAsia"/>
        </w:rPr>
      </w:pPr>
      <w:r>
        <w:rPr>
          <w:rFonts w:hint="eastAsia"/>
        </w:rPr>
        <w:t>浊组词中的拼音偏旁</w:t>
      </w:r>
    </w:p>
    <w:p w14:paraId="5033057C" w14:textId="77777777" w:rsidR="004671A6" w:rsidRDefault="004671A6">
      <w:pPr>
        <w:rPr>
          <w:rFonts w:hint="eastAsia"/>
        </w:rPr>
      </w:pPr>
      <w:r>
        <w:rPr>
          <w:rFonts w:hint="eastAsia"/>
        </w:rPr>
        <w:t>当我们探讨“浊”字所参与构成的词语时，我们发现许多词语的拼音都有特定的规律。比如“清澈”的反义词“浑浊”，这里“浑”（hún）的拼音也有“氵”的偏旁，这表明了两个字之间存在的紧密联系，即它们都涉及到水的状态。“污浊”（wū zhuó）一词中的“污”同样带有“氵”，并且它的声母“w”与“浊”的声母不同，体现了汉语拼音系统中通过不同的声母来区分意义相近但有所区别的词汇的方法。</w:t>
      </w:r>
    </w:p>
    <w:p w14:paraId="00F23382" w14:textId="77777777" w:rsidR="004671A6" w:rsidRDefault="004671A6">
      <w:pPr>
        <w:rPr>
          <w:rFonts w:hint="eastAsia"/>
        </w:rPr>
      </w:pPr>
    </w:p>
    <w:p w14:paraId="55EDFE0A" w14:textId="77777777" w:rsidR="004671A6" w:rsidRDefault="004671A6">
      <w:pPr>
        <w:rPr>
          <w:rFonts w:hint="eastAsia"/>
        </w:rPr>
      </w:pPr>
      <w:r>
        <w:rPr>
          <w:rFonts w:hint="eastAsia"/>
        </w:rPr>
        <w:t>文化背景下的浊组词</w:t>
      </w:r>
    </w:p>
    <w:p w14:paraId="402FA825" w14:textId="77777777" w:rsidR="004671A6" w:rsidRDefault="004671A6">
      <w:pPr>
        <w:rPr>
          <w:rFonts w:hint="eastAsia"/>
        </w:rPr>
      </w:pPr>
      <w:r>
        <w:rPr>
          <w:rFonts w:hint="eastAsia"/>
        </w:rPr>
        <w:t>在中国传统文化里，“清”与“浊”的对立不仅仅存在于物理层面，更是哲学思想的一部分。古人认为万物皆有阴阳二气，清为阳，浊为阴；清为上，浊为下。这种观念反映在语言上，就形成了诸如“清流”对“浊流”，“清正”对“浊恶”等成对出现的词语。这些词语不仅是对自然现象的描述，也是社会道德评价的标准之一。因此，在理解“浊”字及相关的组词时，我们不能忽视背后深厚的文化底蕴。</w:t>
      </w:r>
    </w:p>
    <w:p w14:paraId="17F7F7AD" w14:textId="77777777" w:rsidR="004671A6" w:rsidRDefault="004671A6">
      <w:pPr>
        <w:rPr>
          <w:rFonts w:hint="eastAsia"/>
        </w:rPr>
      </w:pPr>
    </w:p>
    <w:p w14:paraId="61F2B98B" w14:textId="77777777" w:rsidR="004671A6" w:rsidRDefault="004671A6">
      <w:pPr>
        <w:rPr>
          <w:rFonts w:hint="eastAsia"/>
        </w:rPr>
      </w:pPr>
      <w:r>
        <w:rPr>
          <w:rFonts w:hint="eastAsia"/>
        </w:rPr>
        <w:t>最后的总结</w:t>
      </w:r>
    </w:p>
    <w:p w14:paraId="2649B0E1" w14:textId="77777777" w:rsidR="004671A6" w:rsidRDefault="004671A6">
      <w:pPr>
        <w:rPr>
          <w:rFonts w:hint="eastAsia"/>
        </w:rPr>
      </w:pPr>
      <w:r>
        <w:rPr>
          <w:rFonts w:hint="eastAsia"/>
        </w:rPr>
        <w:t>“浊”字以及它所组成的词语，不仅仅是简单的文字组合，而是蕴含着丰富的文化和历史信息。通过对“浊”字拼音偏旁的研究，我们可以窥见汉语的独特魅力，以及中国古代人民对于世界的理解和认知。汉字的学习不仅仅是掌握一种交流工具，更是走近一个古老文明的窗口。</w:t>
      </w:r>
    </w:p>
    <w:p w14:paraId="2B227F28" w14:textId="77777777" w:rsidR="004671A6" w:rsidRDefault="004671A6">
      <w:pPr>
        <w:rPr>
          <w:rFonts w:hint="eastAsia"/>
        </w:rPr>
      </w:pPr>
    </w:p>
    <w:p w14:paraId="4F86AF1A" w14:textId="77777777" w:rsidR="004671A6" w:rsidRDefault="004671A6">
      <w:pPr>
        <w:rPr>
          <w:rFonts w:hint="eastAsia"/>
        </w:rPr>
      </w:pPr>
      <w:r>
        <w:rPr>
          <w:rFonts w:hint="eastAsia"/>
        </w:rPr>
        <w:t>本文是由每日作文网(2345lzwz.com)为大家创作</w:t>
      </w:r>
    </w:p>
    <w:p w14:paraId="78D09093" w14:textId="6574DE72" w:rsidR="006A279A" w:rsidRDefault="006A279A"/>
    <w:sectPr w:rsidR="006A27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9A"/>
    <w:rsid w:val="00230453"/>
    <w:rsid w:val="004671A6"/>
    <w:rsid w:val="006A2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15119-6BBD-41EA-AD98-55347FD0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27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27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27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27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27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27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27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27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27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27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27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27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279A"/>
    <w:rPr>
      <w:rFonts w:cstheme="majorBidi"/>
      <w:color w:val="2F5496" w:themeColor="accent1" w:themeShade="BF"/>
      <w:sz w:val="28"/>
      <w:szCs w:val="28"/>
    </w:rPr>
  </w:style>
  <w:style w:type="character" w:customStyle="1" w:styleId="50">
    <w:name w:val="标题 5 字符"/>
    <w:basedOn w:val="a0"/>
    <w:link w:val="5"/>
    <w:uiPriority w:val="9"/>
    <w:semiHidden/>
    <w:rsid w:val="006A279A"/>
    <w:rPr>
      <w:rFonts w:cstheme="majorBidi"/>
      <w:color w:val="2F5496" w:themeColor="accent1" w:themeShade="BF"/>
      <w:sz w:val="24"/>
    </w:rPr>
  </w:style>
  <w:style w:type="character" w:customStyle="1" w:styleId="60">
    <w:name w:val="标题 6 字符"/>
    <w:basedOn w:val="a0"/>
    <w:link w:val="6"/>
    <w:uiPriority w:val="9"/>
    <w:semiHidden/>
    <w:rsid w:val="006A279A"/>
    <w:rPr>
      <w:rFonts w:cstheme="majorBidi"/>
      <w:b/>
      <w:bCs/>
      <w:color w:val="2F5496" w:themeColor="accent1" w:themeShade="BF"/>
    </w:rPr>
  </w:style>
  <w:style w:type="character" w:customStyle="1" w:styleId="70">
    <w:name w:val="标题 7 字符"/>
    <w:basedOn w:val="a0"/>
    <w:link w:val="7"/>
    <w:uiPriority w:val="9"/>
    <w:semiHidden/>
    <w:rsid w:val="006A279A"/>
    <w:rPr>
      <w:rFonts w:cstheme="majorBidi"/>
      <w:b/>
      <w:bCs/>
      <w:color w:val="595959" w:themeColor="text1" w:themeTint="A6"/>
    </w:rPr>
  </w:style>
  <w:style w:type="character" w:customStyle="1" w:styleId="80">
    <w:name w:val="标题 8 字符"/>
    <w:basedOn w:val="a0"/>
    <w:link w:val="8"/>
    <w:uiPriority w:val="9"/>
    <w:semiHidden/>
    <w:rsid w:val="006A279A"/>
    <w:rPr>
      <w:rFonts w:cstheme="majorBidi"/>
      <w:color w:val="595959" w:themeColor="text1" w:themeTint="A6"/>
    </w:rPr>
  </w:style>
  <w:style w:type="character" w:customStyle="1" w:styleId="90">
    <w:name w:val="标题 9 字符"/>
    <w:basedOn w:val="a0"/>
    <w:link w:val="9"/>
    <w:uiPriority w:val="9"/>
    <w:semiHidden/>
    <w:rsid w:val="006A279A"/>
    <w:rPr>
      <w:rFonts w:eastAsiaTheme="majorEastAsia" w:cstheme="majorBidi"/>
      <w:color w:val="595959" w:themeColor="text1" w:themeTint="A6"/>
    </w:rPr>
  </w:style>
  <w:style w:type="paragraph" w:styleId="a3">
    <w:name w:val="Title"/>
    <w:basedOn w:val="a"/>
    <w:next w:val="a"/>
    <w:link w:val="a4"/>
    <w:uiPriority w:val="10"/>
    <w:qFormat/>
    <w:rsid w:val="006A27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27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7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27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79A"/>
    <w:pPr>
      <w:spacing w:before="160"/>
      <w:jc w:val="center"/>
    </w:pPr>
    <w:rPr>
      <w:i/>
      <w:iCs/>
      <w:color w:val="404040" w:themeColor="text1" w:themeTint="BF"/>
    </w:rPr>
  </w:style>
  <w:style w:type="character" w:customStyle="1" w:styleId="a8">
    <w:name w:val="引用 字符"/>
    <w:basedOn w:val="a0"/>
    <w:link w:val="a7"/>
    <w:uiPriority w:val="29"/>
    <w:rsid w:val="006A279A"/>
    <w:rPr>
      <w:i/>
      <w:iCs/>
      <w:color w:val="404040" w:themeColor="text1" w:themeTint="BF"/>
    </w:rPr>
  </w:style>
  <w:style w:type="paragraph" w:styleId="a9">
    <w:name w:val="List Paragraph"/>
    <w:basedOn w:val="a"/>
    <w:uiPriority w:val="34"/>
    <w:qFormat/>
    <w:rsid w:val="006A279A"/>
    <w:pPr>
      <w:ind w:left="720"/>
      <w:contextualSpacing/>
    </w:pPr>
  </w:style>
  <w:style w:type="character" w:styleId="aa">
    <w:name w:val="Intense Emphasis"/>
    <w:basedOn w:val="a0"/>
    <w:uiPriority w:val="21"/>
    <w:qFormat/>
    <w:rsid w:val="006A279A"/>
    <w:rPr>
      <w:i/>
      <w:iCs/>
      <w:color w:val="2F5496" w:themeColor="accent1" w:themeShade="BF"/>
    </w:rPr>
  </w:style>
  <w:style w:type="paragraph" w:styleId="ab">
    <w:name w:val="Intense Quote"/>
    <w:basedOn w:val="a"/>
    <w:next w:val="a"/>
    <w:link w:val="ac"/>
    <w:uiPriority w:val="30"/>
    <w:qFormat/>
    <w:rsid w:val="006A27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279A"/>
    <w:rPr>
      <w:i/>
      <w:iCs/>
      <w:color w:val="2F5496" w:themeColor="accent1" w:themeShade="BF"/>
    </w:rPr>
  </w:style>
  <w:style w:type="character" w:styleId="ad">
    <w:name w:val="Intense Reference"/>
    <w:basedOn w:val="a0"/>
    <w:uiPriority w:val="32"/>
    <w:qFormat/>
    <w:rsid w:val="006A27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