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9097" w14:textId="77777777" w:rsidR="009959E3" w:rsidRDefault="009959E3">
      <w:pPr>
        <w:rPr>
          <w:rFonts w:hint="eastAsia"/>
        </w:rPr>
      </w:pPr>
    </w:p>
    <w:p w14:paraId="0B5DFA60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活的拼音是怎么拼的</w:t>
      </w:r>
    </w:p>
    <w:p w14:paraId="4CD5BEC6" w14:textId="77777777" w:rsidR="009959E3" w:rsidRDefault="009959E3">
      <w:pPr>
        <w:rPr>
          <w:rFonts w:hint="eastAsia"/>
        </w:rPr>
      </w:pPr>
    </w:p>
    <w:p w14:paraId="2C47B82E" w14:textId="77777777" w:rsidR="009959E3" w:rsidRDefault="009959E3">
      <w:pPr>
        <w:rPr>
          <w:rFonts w:hint="eastAsia"/>
        </w:rPr>
      </w:pPr>
    </w:p>
    <w:p w14:paraId="5C5C2B68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“活”的拼音是“huó”。在汉语拼音中，每一个汉字都有对应的拼音表示法，它不仅能够帮助学习者正确发音，还能辅助识字和书写。对于“活”这个字而言，其拼音由声母和韵母两部分组成，具体来说，“huó”中的“h”代表声母，而“uo”则构成了韵母部分。</w:t>
      </w:r>
    </w:p>
    <w:p w14:paraId="521E1AC9" w14:textId="77777777" w:rsidR="009959E3" w:rsidRDefault="009959E3">
      <w:pPr>
        <w:rPr>
          <w:rFonts w:hint="eastAsia"/>
        </w:rPr>
      </w:pPr>
    </w:p>
    <w:p w14:paraId="76064DB7" w14:textId="77777777" w:rsidR="009959E3" w:rsidRDefault="009959E3">
      <w:pPr>
        <w:rPr>
          <w:rFonts w:hint="eastAsia"/>
        </w:rPr>
      </w:pPr>
    </w:p>
    <w:p w14:paraId="3EA990BD" w14:textId="77777777" w:rsidR="009959E3" w:rsidRDefault="009959E3">
      <w:pPr>
        <w:rPr>
          <w:rFonts w:hint="eastAsia"/>
        </w:rPr>
      </w:pPr>
    </w:p>
    <w:p w14:paraId="64C7B1EF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声母“h”的发音特点</w:t>
      </w:r>
    </w:p>
    <w:p w14:paraId="54922EE4" w14:textId="77777777" w:rsidR="009959E3" w:rsidRDefault="009959E3">
      <w:pPr>
        <w:rPr>
          <w:rFonts w:hint="eastAsia"/>
        </w:rPr>
      </w:pPr>
    </w:p>
    <w:p w14:paraId="1D12E6D4" w14:textId="77777777" w:rsidR="009959E3" w:rsidRDefault="009959E3">
      <w:pPr>
        <w:rPr>
          <w:rFonts w:hint="eastAsia"/>
        </w:rPr>
      </w:pPr>
    </w:p>
    <w:p w14:paraId="6550F3F5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声母“h”是一个送气清音，发音时，需要将舌头平放于口腔底部，舌尖轻触下齿龈，同时打开口腔，让气流通过舌面与软腭之间形成的狭窄通道，产生摩擦音。在发“h”音时，应该避免使用声带振动，确保声音清晰、干净。在“huó”这个音节中，“h”作为开头，为整个音节定下了基调。</w:t>
      </w:r>
    </w:p>
    <w:p w14:paraId="76673569" w14:textId="77777777" w:rsidR="009959E3" w:rsidRDefault="009959E3">
      <w:pPr>
        <w:rPr>
          <w:rFonts w:hint="eastAsia"/>
        </w:rPr>
      </w:pPr>
    </w:p>
    <w:p w14:paraId="6C4B94B3" w14:textId="77777777" w:rsidR="009959E3" w:rsidRDefault="009959E3">
      <w:pPr>
        <w:rPr>
          <w:rFonts w:hint="eastAsia"/>
        </w:rPr>
      </w:pPr>
    </w:p>
    <w:p w14:paraId="1CC33A80" w14:textId="77777777" w:rsidR="009959E3" w:rsidRDefault="009959E3">
      <w:pPr>
        <w:rPr>
          <w:rFonts w:hint="eastAsia"/>
        </w:rPr>
      </w:pPr>
    </w:p>
    <w:p w14:paraId="2FEE1C7C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韵母“uo”的构成与发音</w:t>
      </w:r>
    </w:p>
    <w:p w14:paraId="6BF05D4A" w14:textId="77777777" w:rsidR="009959E3" w:rsidRDefault="009959E3">
      <w:pPr>
        <w:rPr>
          <w:rFonts w:hint="eastAsia"/>
        </w:rPr>
      </w:pPr>
    </w:p>
    <w:p w14:paraId="18A8D6D9" w14:textId="77777777" w:rsidR="009959E3" w:rsidRDefault="009959E3">
      <w:pPr>
        <w:rPr>
          <w:rFonts w:hint="eastAsia"/>
        </w:rPr>
      </w:pPr>
    </w:p>
    <w:p w14:paraId="61915643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“uo”是由两个元音组成的复韵母，其中“u”是一个圆唇后元音，发音时嘴唇要呈圆形；而“o”则是一个半开后元音，发音时口形比“u”稍微张开一些。在实际发音过程中，“uo”是从“u”滑向“o”，形成一个连续的音变过程。值得注意的是，在“huó”中，由于受到声调的影响，整个韵母的发音会显得更加圆润、饱满。</w:t>
      </w:r>
    </w:p>
    <w:p w14:paraId="69FF4E92" w14:textId="77777777" w:rsidR="009959E3" w:rsidRDefault="009959E3">
      <w:pPr>
        <w:rPr>
          <w:rFonts w:hint="eastAsia"/>
        </w:rPr>
      </w:pPr>
    </w:p>
    <w:p w14:paraId="093B3957" w14:textId="77777777" w:rsidR="009959E3" w:rsidRDefault="009959E3">
      <w:pPr>
        <w:rPr>
          <w:rFonts w:hint="eastAsia"/>
        </w:rPr>
      </w:pPr>
    </w:p>
    <w:p w14:paraId="470C2146" w14:textId="77777777" w:rsidR="009959E3" w:rsidRDefault="009959E3">
      <w:pPr>
        <w:rPr>
          <w:rFonts w:hint="eastAsia"/>
        </w:rPr>
      </w:pPr>
    </w:p>
    <w:p w14:paraId="46B4BD59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声调对“huó”的影响</w:t>
      </w:r>
    </w:p>
    <w:p w14:paraId="4E561114" w14:textId="77777777" w:rsidR="009959E3" w:rsidRDefault="009959E3">
      <w:pPr>
        <w:rPr>
          <w:rFonts w:hint="eastAsia"/>
        </w:rPr>
      </w:pPr>
    </w:p>
    <w:p w14:paraId="037CBEC1" w14:textId="77777777" w:rsidR="009959E3" w:rsidRDefault="009959E3">
      <w:pPr>
        <w:rPr>
          <w:rFonts w:hint="eastAsia"/>
        </w:rPr>
      </w:pPr>
    </w:p>
    <w:p w14:paraId="3E0ACDC3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在“huó”中，声调标记为第二声，即阳平调，用数字2表示。这意味着从基频出发，声调要先降后升，形成一个上扬的趋势。在实际发音时，这种声调的变化会给听者留下深刻的印象，使得“huó”这个音节听起来既生动又富有变化。声调在汉语中具有区分意义的作用，不同的声调可以表达不同的词汇或含义，因此掌握正确的声调对于准确理解和使用汉语至关重要。</w:t>
      </w:r>
    </w:p>
    <w:p w14:paraId="5906B9DE" w14:textId="77777777" w:rsidR="009959E3" w:rsidRDefault="009959E3">
      <w:pPr>
        <w:rPr>
          <w:rFonts w:hint="eastAsia"/>
        </w:rPr>
      </w:pPr>
    </w:p>
    <w:p w14:paraId="38A0A387" w14:textId="77777777" w:rsidR="009959E3" w:rsidRDefault="009959E3">
      <w:pPr>
        <w:rPr>
          <w:rFonts w:hint="eastAsia"/>
        </w:rPr>
      </w:pPr>
    </w:p>
    <w:p w14:paraId="0C065EBE" w14:textId="77777777" w:rsidR="009959E3" w:rsidRDefault="009959E3">
      <w:pPr>
        <w:rPr>
          <w:rFonts w:hint="eastAsia"/>
        </w:rPr>
      </w:pPr>
    </w:p>
    <w:p w14:paraId="5A1A2028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“huó”的实际应用</w:t>
      </w:r>
    </w:p>
    <w:p w14:paraId="269695A2" w14:textId="77777777" w:rsidR="009959E3" w:rsidRDefault="009959E3">
      <w:pPr>
        <w:rPr>
          <w:rFonts w:hint="eastAsia"/>
        </w:rPr>
      </w:pPr>
    </w:p>
    <w:p w14:paraId="193EE76A" w14:textId="77777777" w:rsidR="009959E3" w:rsidRDefault="009959E3">
      <w:pPr>
        <w:rPr>
          <w:rFonts w:hint="eastAsia"/>
        </w:rPr>
      </w:pPr>
    </w:p>
    <w:p w14:paraId="3C370D4B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在日常生活中，“活”字的应用非常广泛，既可以作为形容词，如“活跃”、“灵活”，也可以作为动词，例如“生活”、“存活”。了解并正确使用“huó”的拼音，不仅有助于提高语言交流的准确性，还能加深对汉字文化背景的理解。通过学习和实践，每个人都能更好地掌握汉语的发音规则，享受语言学习的乐趣。</w:t>
      </w:r>
    </w:p>
    <w:p w14:paraId="25B0864B" w14:textId="77777777" w:rsidR="009959E3" w:rsidRDefault="009959E3">
      <w:pPr>
        <w:rPr>
          <w:rFonts w:hint="eastAsia"/>
        </w:rPr>
      </w:pPr>
    </w:p>
    <w:p w14:paraId="69FB5796" w14:textId="77777777" w:rsidR="009959E3" w:rsidRDefault="009959E3">
      <w:pPr>
        <w:rPr>
          <w:rFonts w:hint="eastAsia"/>
        </w:rPr>
      </w:pPr>
    </w:p>
    <w:p w14:paraId="6646B56C" w14:textId="77777777" w:rsidR="009959E3" w:rsidRDefault="009959E3">
      <w:pPr>
        <w:rPr>
          <w:rFonts w:hint="eastAsia"/>
        </w:rPr>
      </w:pPr>
    </w:p>
    <w:p w14:paraId="54EDF4D5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860D5E" w14:textId="77777777" w:rsidR="009959E3" w:rsidRDefault="009959E3">
      <w:pPr>
        <w:rPr>
          <w:rFonts w:hint="eastAsia"/>
        </w:rPr>
      </w:pPr>
    </w:p>
    <w:p w14:paraId="24F3A146" w14:textId="77777777" w:rsidR="009959E3" w:rsidRDefault="009959E3">
      <w:pPr>
        <w:rPr>
          <w:rFonts w:hint="eastAsia"/>
        </w:rPr>
      </w:pPr>
    </w:p>
    <w:p w14:paraId="6532BFD2" w14:textId="77777777" w:rsidR="009959E3" w:rsidRDefault="009959E3">
      <w:pPr>
        <w:rPr>
          <w:rFonts w:hint="eastAsia"/>
        </w:rPr>
      </w:pPr>
      <w:r>
        <w:rPr>
          <w:rFonts w:hint="eastAsia"/>
        </w:rPr>
        <w:tab/>
        <w:t>“活”的拼音“huó”由声母“h”、韵母“uo”以及第二声调组成，每一部分都对整个音节的发音起着关键作用。通过深入理解这些组成部分及其发音特点，我们不仅能更准确地发出“huó”这个音，还能在此基础上进一步探索汉语拼音的奥秘，提升自己的汉语水平。</w:t>
      </w:r>
    </w:p>
    <w:p w14:paraId="7D9C88DA" w14:textId="77777777" w:rsidR="009959E3" w:rsidRDefault="009959E3">
      <w:pPr>
        <w:rPr>
          <w:rFonts w:hint="eastAsia"/>
        </w:rPr>
      </w:pPr>
    </w:p>
    <w:p w14:paraId="69C5E8D6" w14:textId="77777777" w:rsidR="009959E3" w:rsidRDefault="009959E3">
      <w:pPr>
        <w:rPr>
          <w:rFonts w:hint="eastAsia"/>
        </w:rPr>
      </w:pPr>
    </w:p>
    <w:p w14:paraId="6B2BF14F" w14:textId="77777777" w:rsidR="009959E3" w:rsidRDefault="00995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72098" w14:textId="6882560C" w:rsidR="00810E2E" w:rsidRDefault="00810E2E"/>
    <w:sectPr w:rsidR="0081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2E"/>
    <w:rsid w:val="00810E2E"/>
    <w:rsid w:val="009959E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3BB3A-90F7-42B4-881B-A6E679ED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