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035A" w14:textId="77777777" w:rsidR="00BD7544" w:rsidRDefault="00BD7544">
      <w:pPr>
        <w:rPr>
          <w:rFonts w:hint="eastAsia"/>
        </w:rPr>
      </w:pPr>
    </w:p>
    <w:p w14:paraId="0CBAE710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活的四声组词语是什么</w:t>
      </w:r>
    </w:p>
    <w:p w14:paraId="04ADB8DD" w14:textId="77777777" w:rsidR="00BD7544" w:rsidRDefault="00BD7544">
      <w:pPr>
        <w:rPr>
          <w:rFonts w:hint="eastAsia"/>
        </w:rPr>
      </w:pPr>
    </w:p>
    <w:p w14:paraId="7F0C58BF" w14:textId="77777777" w:rsidR="00BD7544" w:rsidRDefault="00BD7544">
      <w:pPr>
        <w:rPr>
          <w:rFonts w:hint="eastAsia"/>
        </w:rPr>
      </w:pPr>
    </w:p>
    <w:p w14:paraId="2CFE082C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汉字的四声是中国传统音韵学中的一个重要概念，它指的是平声（第一声）、上声（第二声）、去声（第四声）以及入声（在普通话中已消失，但在一些方言中仍然存在）。对于“活”这个字而言，根据其四声的不同，可以组成不同的词语，表达不同的含义。下面我们就来详细了解一下。</w:t>
      </w:r>
    </w:p>
    <w:p w14:paraId="2967BBF5" w14:textId="77777777" w:rsidR="00BD7544" w:rsidRDefault="00BD7544">
      <w:pPr>
        <w:rPr>
          <w:rFonts w:hint="eastAsia"/>
        </w:rPr>
      </w:pPr>
    </w:p>
    <w:p w14:paraId="72D6013C" w14:textId="77777777" w:rsidR="00BD7544" w:rsidRDefault="00BD7544">
      <w:pPr>
        <w:rPr>
          <w:rFonts w:hint="eastAsia"/>
        </w:rPr>
      </w:pPr>
    </w:p>
    <w:p w14:paraId="1BC454B8" w14:textId="77777777" w:rsidR="00BD7544" w:rsidRDefault="00BD7544">
      <w:pPr>
        <w:rPr>
          <w:rFonts w:hint="eastAsia"/>
        </w:rPr>
      </w:pPr>
    </w:p>
    <w:p w14:paraId="61F4732B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第一声：活（huō）</w:t>
      </w:r>
    </w:p>
    <w:p w14:paraId="020BB183" w14:textId="77777777" w:rsidR="00BD7544" w:rsidRDefault="00BD7544">
      <w:pPr>
        <w:rPr>
          <w:rFonts w:hint="eastAsia"/>
        </w:rPr>
      </w:pPr>
    </w:p>
    <w:p w14:paraId="0C13D134" w14:textId="77777777" w:rsidR="00BD7544" w:rsidRDefault="00BD7544">
      <w:pPr>
        <w:rPr>
          <w:rFonts w:hint="eastAsia"/>
        </w:rPr>
      </w:pPr>
    </w:p>
    <w:p w14:paraId="7EAE8DC2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在第一声的情况下，“活”较少单独使用形成具有明确意义的词语。不过，在某些方言或口语表达中，可能会有特殊用法。比如在北方的一些方言中，“活儿”（huōr）一词用来指代工作或任务，虽然这里的“活”读作轻声，但其基础声调可以视为第一声。</w:t>
      </w:r>
    </w:p>
    <w:p w14:paraId="40C83DF4" w14:textId="77777777" w:rsidR="00BD7544" w:rsidRDefault="00BD7544">
      <w:pPr>
        <w:rPr>
          <w:rFonts w:hint="eastAsia"/>
        </w:rPr>
      </w:pPr>
    </w:p>
    <w:p w14:paraId="08CD3350" w14:textId="77777777" w:rsidR="00BD7544" w:rsidRDefault="00BD7544">
      <w:pPr>
        <w:rPr>
          <w:rFonts w:hint="eastAsia"/>
        </w:rPr>
      </w:pPr>
    </w:p>
    <w:p w14:paraId="13EEC46F" w14:textId="77777777" w:rsidR="00BD7544" w:rsidRDefault="00BD7544">
      <w:pPr>
        <w:rPr>
          <w:rFonts w:hint="eastAsia"/>
        </w:rPr>
      </w:pPr>
    </w:p>
    <w:p w14:paraId="7AF0545F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第二声：活（huó）</w:t>
      </w:r>
    </w:p>
    <w:p w14:paraId="1E3DEE94" w14:textId="77777777" w:rsidR="00BD7544" w:rsidRDefault="00BD7544">
      <w:pPr>
        <w:rPr>
          <w:rFonts w:hint="eastAsia"/>
        </w:rPr>
      </w:pPr>
    </w:p>
    <w:p w14:paraId="31210D4C" w14:textId="77777777" w:rsidR="00BD7544" w:rsidRDefault="00BD7544">
      <w:pPr>
        <w:rPr>
          <w:rFonts w:hint="eastAsia"/>
        </w:rPr>
      </w:pPr>
    </w:p>
    <w:p w14:paraId="33D4E182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当“活”字读作第二声时，它的使用频率非常高，可以构成许多常用词语。例如：“生活”（shēng huó），指的是人们日常的生存方式；“活跃”（huó yuè），形容事物或人的状态非常积极向上；“存活”（cún huó），意味着能够继续生存下去等。这些都是第二声“活”字的典型用例。</w:t>
      </w:r>
    </w:p>
    <w:p w14:paraId="7D0CEF16" w14:textId="77777777" w:rsidR="00BD7544" w:rsidRDefault="00BD7544">
      <w:pPr>
        <w:rPr>
          <w:rFonts w:hint="eastAsia"/>
        </w:rPr>
      </w:pPr>
    </w:p>
    <w:p w14:paraId="67E852A6" w14:textId="77777777" w:rsidR="00BD7544" w:rsidRDefault="00BD7544">
      <w:pPr>
        <w:rPr>
          <w:rFonts w:hint="eastAsia"/>
        </w:rPr>
      </w:pPr>
    </w:p>
    <w:p w14:paraId="5ED5D1BE" w14:textId="77777777" w:rsidR="00BD7544" w:rsidRDefault="00BD7544">
      <w:pPr>
        <w:rPr>
          <w:rFonts w:hint="eastAsia"/>
        </w:rPr>
      </w:pPr>
    </w:p>
    <w:p w14:paraId="5D903BAD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第三声：活（huǒ）</w:t>
      </w:r>
    </w:p>
    <w:p w14:paraId="342E876A" w14:textId="77777777" w:rsidR="00BD7544" w:rsidRDefault="00BD7544">
      <w:pPr>
        <w:rPr>
          <w:rFonts w:hint="eastAsia"/>
        </w:rPr>
      </w:pPr>
    </w:p>
    <w:p w14:paraId="44467743" w14:textId="77777777" w:rsidR="00BD7544" w:rsidRDefault="00BD7544">
      <w:pPr>
        <w:rPr>
          <w:rFonts w:hint="eastAsia"/>
        </w:rPr>
      </w:pPr>
    </w:p>
    <w:p w14:paraId="02FD4619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“活”字读作第三声的情况相对较少见，且多出现在特定的词汇组合中。如“活塞”（huó sài），这是机械工程领域的一个术语，指的是一种利用气体或液体压力工作的部件。在一些地方方言中，也可能出现读作第三声的“活”字，但并不常见于标准普通话中。</w:t>
      </w:r>
    </w:p>
    <w:p w14:paraId="6D8C6269" w14:textId="77777777" w:rsidR="00BD7544" w:rsidRDefault="00BD7544">
      <w:pPr>
        <w:rPr>
          <w:rFonts w:hint="eastAsia"/>
        </w:rPr>
      </w:pPr>
    </w:p>
    <w:p w14:paraId="7B0E8838" w14:textId="77777777" w:rsidR="00BD7544" w:rsidRDefault="00BD7544">
      <w:pPr>
        <w:rPr>
          <w:rFonts w:hint="eastAsia"/>
        </w:rPr>
      </w:pPr>
    </w:p>
    <w:p w14:paraId="6CDB27D9" w14:textId="77777777" w:rsidR="00BD7544" w:rsidRDefault="00BD7544">
      <w:pPr>
        <w:rPr>
          <w:rFonts w:hint="eastAsia"/>
        </w:rPr>
      </w:pPr>
    </w:p>
    <w:p w14:paraId="14D6CD33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第四声：活（huò）</w:t>
      </w:r>
    </w:p>
    <w:p w14:paraId="5AA38EFE" w14:textId="77777777" w:rsidR="00BD7544" w:rsidRDefault="00BD7544">
      <w:pPr>
        <w:rPr>
          <w:rFonts w:hint="eastAsia"/>
        </w:rPr>
      </w:pPr>
    </w:p>
    <w:p w14:paraId="690AF901" w14:textId="77777777" w:rsidR="00BD7544" w:rsidRDefault="00BD7544">
      <w:pPr>
        <w:rPr>
          <w:rFonts w:hint="eastAsia"/>
        </w:rPr>
      </w:pPr>
    </w:p>
    <w:p w14:paraId="3B480F23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“活”字读作第四声时，同样能形成一些词语，但数量上不如第二声丰富。一个例子是“激活”（jī huò），通常用于描述使某物或系统进入工作状态的过程。另一个例子是“话活”（huà huò），这是一个较为少见的词语，有时在文学作品中用来形容言语生动活泼的状态。</w:t>
      </w:r>
    </w:p>
    <w:p w14:paraId="0C9B9E6A" w14:textId="77777777" w:rsidR="00BD7544" w:rsidRDefault="00BD7544">
      <w:pPr>
        <w:rPr>
          <w:rFonts w:hint="eastAsia"/>
        </w:rPr>
      </w:pPr>
    </w:p>
    <w:p w14:paraId="5CAD798E" w14:textId="77777777" w:rsidR="00BD7544" w:rsidRDefault="00BD7544">
      <w:pPr>
        <w:rPr>
          <w:rFonts w:hint="eastAsia"/>
        </w:rPr>
      </w:pPr>
    </w:p>
    <w:p w14:paraId="290B5611" w14:textId="77777777" w:rsidR="00BD7544" w:rsidRDefault="00BD7544">
      <w:pPr>
        <w:rPr>
          <w:rFonts w:hint="eastAsia"/>
        </w:rPr>
      </w:pPr>
    </w:p>
    <w:p w14:paraId="79E92DBC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A528C5" w14:textId="77777777" w:rsidR="00BD7544" w:rsidRDefault="00BD7544">
      <w:pPr>
        <w:rPr>
          <w:rFonts w:hint="eastAsia"/>
        </w:rPr>
      </w:pPr>
    </w:p>
    <w:p w14:paraId="05183FC9" w14:textId="77777777" w:rsidR="00BD7544" w:rsidRDefault="00BD7544">
      <w:pPr>
        <w:rPr>
          <w:rFonts w:hint="eastAsia"/>
        </w:rPr>
      </w:pPr>
    </w:p>
    <w:p w14:paraId="0C2E27DC" w14:textId="77777777" w:rsidR="00BD7544" w:rsidRDefault="00BD7544">
      <w:pPr>
        <w:rPr>
          <w:rFonts w:hint="eastAsia"/>
        </w:rPr>
      </w:pPr>
      <w:r>
        <w:rPr>
          <w:rFonts w:hint="eastAsia"/>
        </w:rPr>
        <w:tab/>
        <w:t>“活”字根据不同的声调可以与其它字组合成多个含义丰富的词语。从日常生活到专业术语，从普通表达到文学创作，“活”字的四声变化展现了汉语的博大精深和灵活性。通过学习这些词语，不仅可以加深对汉字声调的理解，还能更好地掌握汉语的表达方式。</w:t>
      </w:r>
    </w:p>
    <w:p w14:paraId="7DC69C9A" w14:textId="77777777" w:rsidR="00BD7544" w:rsidRDefault="00BD7544">
      <w:pPr>
        <w:rPr>
          <w:rFonts w:hint="eastAsia"/>
        </w:rPr>
      </w:pPr>
    </w:p>
    <w:p w14:paraId="1978B596" w14:textId="77777777" w:rsidR="00BD7544" w:rsidRDefault="00BD7544">
      <w:pPr>
        <w:rPr>
          <w:rFonts w:hint="eastAsia"/>
        </w:rPr>
      </w:pPr>
    </w:p>
    <w:p w14:paraId="5B52EC21" w14:textId="77777777" w:rsidR="00BD7544" w:rsidRDefault="00BD7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BC4E4" w14:textId="46DB04C6" w:rsidR="00940140" w:rsidRDefault="00940140"/>
    <w:sectPr w:rsidR="0094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40"/>
    <w:rsid w:val="00940140"/>
    <w:rsid w:val="00BD754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F19C7-644A-4103-9A17-0629AB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