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B45CF" w14:textId="77777777" w:rsidR="007E3668" w:rsidRDefault="007E3668">
      <w:pPr>
        <w:rPr>
          <w:rFonts w:hint="eastAsia"/>
        </w:rPr>
      </w:pPr>
    </w:p>
    <w:p w14:paraId="3E7BE3C3" w14:textId="77777777" w:rsidR="007E3668" w:rsidRDefault="007E3668">
      <w:pPr>
        <w:rPr>
          <w:rFonts w:hint="eastAsia"/>
        </w:rPr>
      </w:pPr>
      <w:r>
        <w:rPr>
          <w:rFonts w:hint="eastAsia"/>
        </w:rPr>
        <w:tab/>
        <w:t>泳池游泳的拼音</w:t>
      </w:r>
    </w:p>
    <w:p w14:paraId="1B22C7F2" w14:textId="77777777" w:rsidR="007E3668" w:rsidRDefault="007E3668">
      <w:pPr>
        <w:rPr>
          <w:rFonts w:hint="eastAsia"/>
        </w:rPr>
      </w:pPr>
    </w:p>
    <w:p w14:paraId="36F38F0A" w14:textId="77777777" w:rsidR="007E3668" w:rsidRDefault="007E3668">
      <w:pPr>
        <w:rPr>
          <w:rFonts w:hint="eastAsia"/>
        </w:rPr>
      </w:pPr>
    </w:p>
    <w:p w14:paraId="38D21EB0" w14:textId="77777777" w:rsidR="007E3668" w:rsidRDefault="007E3668">
      <w:pPr>
        <w:rPr>
          <w:rFonts w:hint="eastAsia"/>
        </w:rPr>
      </w:pPr>
      <w:r>
        <w:rPr>
          <w:rFonts w:hint="eastAsia"/>
        </w:rPr>
        <w:tab/>
        <w:t>泳池游泳在拼音中表达为“yǒng chí yóu yǒng”。这个短语简洁明了地描述了在专为游泳设计的人工水域进行活动的行为。无论是为了健身、娱乐还是竞技，掌握正确的拼音都是了解和讨论这项运动的基础。</w:t>
      </w:r>
    </w:p>
    <w:p w14:paraId="69844C86" w14:textId="77777777" w:rsidR="007E3668" w:rsidRDefault="007E3668">
      <w:pPr>
        <w:rPr>
          <w:rFonts w:hint="eastAsia"/>
        </w:rPr>
      </w:pPr>
    </w:p>
    <w:p w14:paraId="15E7B9A4" w14:textId="77777777" w:rsidR="007E3668" w:rsidRDefault="007E3668">
      <w:pPr>
        <w:rPr>
          <w:rFonts w:hint="eastAsia"/>
        </w:rPr>
      </w:pPr>
    </w:p>
    <w:p w14:paraId="50609776" w14:textId="77777777" w:rsidR="007E3668" w:rsidRDefault="007E3668">
      <w:pPr>
        <w:rPr>
          <w:rFonts w:hint="eastAsia"/>
        </w:rPr>
      </w:pPr>
    </w:p>
    <w:p w14:paraId="11B568F2" w14:textId="77777777" w:rsidR="007E3668" w:rsidRDefault="007E3668">
      <w:pPr>
        <w:rPr>
          <w:rFonts w:hint="eastAsia"/>
        </w:rPr>
      </w:pPr>
      <w:r>
        <w:rPr>
          <w:rFonts w:hint="eastAsia"/>
        </w:rPr>
        <w:tab/>
        <w:t>泳池的历史与发展</w:t>
      </w:r>
    </w:p>
    <w:p w14:paraId="302D5553" w14:textId="77777777" w:rsidR="007E3668" w:rsidRDefault="007E3668">
      <w:pPr>
        <w:rPr>
          <w:rFonts w:hint="eastAsia"/>
        </w:rPr>
      </w:pPr>
    </w:p>
    <w:p w14:paraId="6A9123F1" w14:textId="77777777" w:rsidR="007E3668" w:rsidRDefault="007E3668">
      <w:pPr>
        <w:rPr>
          <w:rFonts w:hint="eastAsia"/>
        </w:rPr>
      </w:pPr>
    </w:p>
    <w:p w14:paraId="25E29A11" w14:textId="77777777" w:rsidR="007E3668" w:rsidRDefault="007E3668">
      <w:pPr>
        <w:rPr>
          <w:rFonts w:hint="eastAsia"/>
        </w:rPr>
      </w:pPr>
      <w:r>
        <w:rPr>
          <w:rFonts w:hint="eastAsia"/>
        </w:rPr>
        <w:tab/>
        <w:t>泳池作为一种设施，其历史可以追溯到古代文明。最早的泳池多用于宗教仪式或社交聚会。随着时间的发展，人们开始意识到泳池对于健康的重要性，特别是在19世纪末至20世纪初，随着公共泳池的普及，越来越多的人开始参与游泳运动。“yǒng chí”不仅指代了一个物理空间，更象征着一种生活方式和健康的追求。</w:t>
      </w:r>
    </w:p>
    <w:p w14:paraId="27529B0D" w14:textId="77777777" w:rsidR="007E3668" w:rsidRDefault="007E3668">
      <w:pPr>
        <w:rPr>
          <w:rFonts w:hint="eastAsia"/>
        </w:rPr>
      </w:pPr>
    </w:p>
    <w:p w14:paraId="224929AC" w14:textId="77777777" w:rsidR="007E3668" w:rsidRDefault="007E3668">
      <w:pPr>
        <w:rPr>
          <w:rFonts w:hint="eastAsia"/>
        </w:rPr>
      </w:pPr>
    </w:p>
    <w:p w14:paraId="33D3853C" w14:textId="77777777" w:rsidR="007E3668" w:rsidRDefault="007E3668">
      <w:pPr>
        <w:rPr>
          <w:rFonts w:hint="eastAsia"/>
        </w:rPr>
      </w:pPr>
    </w:p>
    <w:p w14:paraId="43431DE8" w14:textId="77777777" w:rsidR="007E3668" w:rsidRDefault="007E3668">
      <w:pPr>
        <w:rPr>
          <w:rFonts w:hint="eastAsia"/>
        </w:rPr>
      </w:pPr>
      <w:r>
        <w:rPr>
          <w:rFonts w:hint="eastAsia"/>
        </w:rPr>
        <w:tab/>
        <w:t>学习泳池游泳的好处</w:t>
      </w:r>
    </w:p>
    <w:p w14:paraId="0C8D9AB2" w14:textId="77777777" w:rsidR="007E3668" w:rsidRDefault="007E3668">
      <w:pPr>
        <w:rPr>
          <w:rFonts w:hint="eastAsia"/>
        </w:rPr>
      </w:pPr>
    </w:p>
    <w:p w14:paraId="1C57CE11" w14:textId="77777777" w:rsidR="007E3668" w:rsidRDefault="007E3668">
      <w:pPr>
        <w:rPr>
          <w:rFonts w:hint="eastAsia"/>
        </w:rPr>
      </w:pPr>
    </w:p>
    <w:p w14:paraId="785711AE" w14:textId="77777777" w:rsidR="007E3668" w:rsidRDefault="007E3668">
      <w:pPr>
        <w:rPr>
          <w:rFonts w:hint="eastAsia"/>
        </w:rPr>
      </w:pPr>
      <w:r>
        <w:rPr>
          <w:rFonts w:hint="eastAsia"/>
        </w:rPr>
        <w:tab/>
        <w:t>学习如何在泳池游泳对个人的身体健康有着极大的益处。游泳是一项全身性的锻炼，能够有效地增强心肺功能、提高肌肉力量和柔韧性。“yóu yǒng”作为一种低冲击的运动方式，适合各个年龄段的人群，特别是那些有关节问题或者正在康复中的人士。通过在泳池中的练习，还能有效减轻压力，促进心理健康。</w:t>
      </w:r>
    </w:p>
    <w:p w14:paraId="34B15ACB" w14:textId="77777777" w:rsidR="007E3668" w:rsidRDefault="007E3668">
      <w:pPr>
        <w:rPr>
          <w:rFonts w:hint="eastAsia"/>
        </w:rPr>
      </w:pPr>
    </w:p>
    <w:p w14:paraId="5BD65B23" w14:textId="77777777" w:rsidR="007E3668" w:rsidRDefault="007E3668">
      <w:pPr>
        <w:rPr>
          <w:rFonts w:hint="eastAsia"/>
        </w:rPr>
      </w:pPr>
    </w:p>
    <w:p w14:paraId="61BE6463" w14:textId="77777777" w:rsidR="007E3668" w:rsidRDefault="007E3668">
      <w:pPr>
        <w:rPr>
          <w:rFonts w:hint="eastAsia"/>
        </w:rPr>
      </w:pPr>
    </w:p>
    <w:p w14:paraId="7B11A12B" w14:textId="77777777" w:rsidR="007E3668" w:rsidRDefault="007E3668">
      <w:pPr>
        <w:rPr>
          <w:rFonts w:hint="eastAsia"/>
        </w:rPr>
      </w:pPr>
      <w:r>
        <w:rPr>
          <w:rFonts w:hint="eastAsia"/>
        </w:rPr>
        <w:tab/>
        <w:t>如何开始泳池游泳之旅</w:t>
      </w:r>
    </w:p>
    <w:p w14:paraId="162198B6" w14:textId="77777777" w:rsidR="007E3668" w:rsidRDefault="007E3668">
      <w:pPr>
        <w:rPr>
          <w:rFonts w:hint="eastAsia"/>
        </w:rPr>
      </w:pPr>
    </w:p>
    <w:p w14:paraId="001744CA" w14:textId="77777777" w:rsidR="007E3668" w:rsidRDefault="007E3668">
      <w:pPr>
        <w:rPr>
          <w:rFonts w:hint="eastAsia"/>
        </w:rPr>
      </w:pPr>
    </w:p>
    <w:p w14:paraId="39F45FE9" w14:textId="77777777" w:rsidR="007E3668" w:rsidRDefault="007E3668">
      <w:pPr>
        <w:rPr>
          <w:rFonts w:hint="eastAsia"/>
        </w:rPr>
      </w:pPr>
      <w:r>
        <w:rPr>
          <w:rFonts w:hint="eastAsia"/>
        </w:rPr>
        <w:tab/>
        <w:t>想要开始自己的“yǒng chí yóu yǒng”旅程，首先需要找到一个合适的泳池。大多数城市都设有公共泳池，同时许多健身房也提供泳池设施。接着，选择一套适合自己的泳装和必要的配件，如泳镜和泳帽。对于初学者来说，参加一些基础的游泳课程是非常有帮助的，这不仅能让你更快地掌握基本技巧，也能确保安全。</w:t>
      </w:r>
    </w:p>
    <w:p w14:paraId="5E87B23C" w14:textId="77777777" w:rsidR="007E3668" w:rsidRDefault="007E3668">
      <w:pPr>
        <w:rPr>
          <w:rFonts w:hint="eastAsia"/>
        </w:rPr>
      </w:pPr>
    </w:p>
    <w:p w14:paraId="675FFFF3" w14:textId="77777777" w:rsidR="007E3668" w:rsidRDefault="007E3668">
      <w:pPr>
        <w:rPr>
          <w:rFonts w:hint="eastAsia"/>
        </w:rPr>
      </w:pPr>
    </w:p>
    <w:p w14:paraId="1B34C795" w14:textId="77777777" w:rsidR="007E3668" w:rsidRDefault="007E3668">
      <w:pPr>
        <w:rPr>
          <w:rFonts w:hint="eastAsia"/>
        </w:rPr>
      </w:pPr>
    </w:p>
    <w:p w14:paraId="7AE320B2" w14:textId="77777777" w:rsidR="007E3668" w:rsidRDefault="007E3668">
      <w:pPr>
        <w:rPr>
          <w:rFonts w:hint="eastAsia"/>
        </w:rPr>
      </w:pPr>
      <w:r>
        <w:rPr>
          <w:rFonts w:hint="eastAsia"/>
        </w:rPr>
        <w:tab/>
        <w:t>泳池游泳的安全注意事项</w:t>
      </w:r>
    </w:p>
    <w:p w14:paraId="6587043D" w14:textId="77777777" w:rsidR="007E3668" w:rsidRDefault="007E3668">
      <w:pPr>
        <w:rPr>
          <w:rFonts w:hint="eastAsia"/>
        </w:rPr>
      </w:pPr>
    </w:p>
    <w:p w14:paraId="1C6E39B8" w14:textId="77777777" w:rsidR="007E3668" w:rsidRDefault="007E3668">
      <w:pPr>
        <w:rPr>
          <w:rFonts w:hint="eastAsia"/>
        </w:rPr>
      </w:pPr>
    </w:p>
    <w:p w14:paraId="2DE93D03" w14:textId="77777777" w:rsidR="007E3668" w:rsidRDefault="007E3668">
      <w:pPr>
        <w:rPr>
          <w:rFonts w:hint="eastAsia"/>
        </w:rPr>
      </w:pPr>
      <w:r>
        <w:rPr>
          <w:rFonts w:hint="eastAsia"/>
        </w:rPr>
        <w:tab/>
        <w:t>虽然游泳是一项非常有益健康的运动，但安全总是第一位的。“Yǒng chí yóu yǒng”时应注意不要单独游泳，并遵循所有泳池的安全规定。了解基本的救生技能也是非常重要的，这样不仅可以保护自己，也能在紧急情况下救助他人。记住，享受乐趣的保持警觉和尊重水的力量。</w:t>
      </w:r>
    </w:p>
    <w:p w14:paraId="2868C94B" w14:textId="77777777" w:rsidR="007E3668" w:rsidRDefault="007E3668">
      <w:pPr>
        <w:rPr>
          <w:rFonts w:hint="eastAsia"/>
        </w:rPr>
      </w:pPr>
    </w:p>
    <w:p w14:paraId="0EA40631" w14:textId="77777777" w:rsidR="007E3668" w:rsidRDefault="007E3668">
      <w:pPr>
        <w:rPr>
          <w:rFonts w:hint="eastAsia"/>
        </w:rPr>
      </w:pPr>
    </w:p>
    <w:p w14:paraId="4A9D5DF8" w14:textId="77777777" w:rsidR="007E3668" w:rsidRDefault="007E3668">
      <w:pPr>
        <w:rPr>
          <w:rFonts w:hint="eastAsia"/>
        </w:rPr>
      </w:pPr>
      <w:r>
        <w:rPr>
          <w:rFonts w:hint="eastAsia"/>
        </w:rPr>
        <w:t>本文是由每日作文网(2345lzwz.com)为大家创作</w:t>
      </w:r>
    </w:p>
    <w:p w14:paraId="066D55BC" w14:textId="7DB95922" w:rsidR="00D82DF3" w:rsidRDefault="00D82DF3"/>
    <w:sectPr w:rsidR="00D82D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F3"/>
    <w:rsid w:val="007E3668"/>
    <w:rsid w:val="00D82DF3"/>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06808-4D1B-4213-993B-B75D5B19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2D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2D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2D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2D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2D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2D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2D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2D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2D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2D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2D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2D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2DF3"/>
    <w:rPr>
      <w:rFonts w:cstheme="majorBidi"/>
      <w:color w:val="2F5496" w:themeColor="accent1" w:themeShade="BF"/>
      <w:sz w:val="28"/>
      <w:szCs w:val="28"/>
    </w:rPr>
  </w:style>
  <w:style w:type="character" w:customStyle="1" w:styleId="50">
    <w:name w:val="标题 5 字符"/>
    <w:basedOn w:val="a0"/>
    <w:link w:val="5"/>
    <w:uiPriority w:val="9"/>
    <w:semiHidden/>
    <w:rsid w:val="00D82DF3"/>
    <w:rPr>
      <w:rFonts w:cstheme="majorBidi"/>
      <w:color w:val="2F5496" w:themeColor="accent1" w:themeShade="BF"/>
      <w:sz w:val="24"/>
    </w:rPr>
  </w:style>
  <w:style w:type="character" w:customStyle="1" w:styleId="60">
    <w:name w:val="标题 6 字符"/>
    <w:basedOn w:val="a0"/>
    <w:link w:val="6"/>
    <w:uiPriority w:val="9"/>
    <w:semiHidden/>
    <w:rsid w:val="00D82DF3"/>
    <w:rPr>
      <w:rFonts w:cstheme="majorBidi"/>
      <w:b/>
      <w:bCs/>
      <w:color w:val="2F5496" w:themeColor="accent1" w:themeShade="BF"/>
    </w:rPr>
  </w:style>
  <w:style w:type="character" w:customStyle="1" w:styleId="70">
    <w:name w:val="标题 7 字符"/>
    <w:basedOn w:val="a0"/>
    <w:link w:val="7"/>
    <w:uiPriority w:val="9"/>
    <w:semiHidden/>
    <w:rsid w:val="00D82DF3"/>
    <w:rPr>
      <w:rFonts w:cstheme="majorBidi"/>
      <w:b/>
      <w:bCs/>
      <w:color w:val="595959" w:themeColor="text1" w:themeTint="A6"/>
    </w:rPr>
  </w:style>
  <w:style w:type="character" w:customStyle="1" w:styleId="80">
    <w:name w:val="标题 8 字符"/>
    <w:basedOn w:val="a0"/>
    <w:link w:val="8"/>
    <w:uiPriority w:val="9"/>
    <w:semiHidden/>
    <w:rsid w:val="00D82DF3"/>
    <w:rPr>
      <w:rFonts w:cstheme="majorBidi"/>
      <w:color w:val="595959" w:themeColor="text1" w:themeTint="A6"/>
    </w:rPr>
  </w:style>
  <w:style w:type="character" w:customStyle="1" w:styleId="90">
    <w:name w:val="标题 9 字符"/>
    <w:basedOn w:val="a0"/>
    <w:link w:val="9"/>
    <w:uiPriority w:val="9"/>
    <w:semiHidden/>
    <w:rsid w:val="00D82DF3"/>
    <w:rPr>
      <w:rFonts w:eastAsiaTheme="majorEastAsia" w:cstheme="majorBidi"/>
      <w:color w:val="595959" w:themeColor="text1" w:themeTint="A6"/>
    </w:rPr>
  </w:style>
  <w:style w:type="paragraph" w:styleId="a3">
    <w:name w:val="Title"/>
    <w:basedOn w:val="a"/>
    <w:next w:val="a"/>
    <w:link w:val="a4"/>
    <w:uiPriority w:val="10"/>
    <w:qFormat/>
    <w:rsid w:val="00D82D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2D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2D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2D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2DF3"/>
    <w:pPr>
      <w:spacing w:before="160"/>
      <w:jc w:val="center"/>
    </w:pPr>
    <w:rPr>
      <w:i/>
      <w:iCs/>
      <w:color w:val="404040" w:themeColor="text1" w:themeTint="BF"/>
    </w:rPr>
  </w:style>
  <w:style w:type="character" w:customStyle="1" w:styleId="a8">
    <w:name w:val="引用 字符"/>
    <w:basedOn w:val="a0"/>
    <w:link w:val="a7"/>
    <w:uiPriority w:val="29"/>
    <w:rsid w:val="00D82DF3"/>
    <w:rPr>
      <w:i/>
      <w:iCs/>
      <w:color w:val="404040" w:themeColor="text1" w:themeTint="BF"/>
    </w:rPr>
  </w:style>
  <w:style w:type="paragraph" w:styleId="a9">
    <w:name w:val="List Paragraph"/>
    <w:basedOn w:val="a"/>
    <w:uiPriority w:val="34"/>
    <w:qFormat/>
    <w:rsid w:val="00D82DF3"/>
    <w:pPr>
      <w:ind w:left="720"/>
      <w:contextualSpacing/>
    </w:pPr>
  </w:style>
  <w:style w:type="character" w:styleId="aa">
    <w:name w:val="Intense Emphasis"/>
    <w:basedOn w:val="a0"/>
    <w:uiPriority w:val="21"/>
    <w:qFormat/>
    <w:rsid w:val="00D82DF3"/>
    <w:rPr>
      <w:i/>
      <w:iCs/>
      <w:color w:val="2F5496" w:themeColor="accent1" w:themeShade="BF"/>
    </w:rPr>
  </w:style>
  <w:style w:type="paragraph" w:styleId="ab">
    <w:name w:val="Intense Quote"/>
    <w:basedOn w:val="a"/>
    <w:next w:val="a"/>
    <w:link w:val="ac"/>
    <w:uiPriority w:val="30"/>
    <w:qFormat/>
    <w:rsid w:val="00D82D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2DF3"/>
    <w:rPr>
      <w:i/>
      <w:iCs/>
      <w:color w:val="2F5496" w:themeColor="accent1" w:themeShade="BF"/>
    </w:rPr>
  </w:style>
  <w:style w:type="character" w:styleId="ad">
    <w:name w:val="Intense Reference"/>
    <w:basedOn w:val="a0"/>
    <w:uiPriority w:val="32"/>
    <w:qFormat/>
    <w:rsid w:val="00D82D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