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6E34" w14:textId="77777777" w:rsidR="00E6050F" w:rsidRDefault="00E6050F">
      <w:pPr>
        <w:rPr>
          <w:rFonts w:hint="eastAsia"/>
        </w:rPr>
      </w:pPr>
      <w:r>
        <w:rPr>
          <w:rFonts w:hint="eastAsia"/>
        </w:rPr>
        <w:t>沿的拼音和组词</w:t>
      </w:r>
    </w:p>
    <w:p w14:paraId="41337287" w14:textId="77777777" w:rsidR="00E6050F" w:rsidRDefault="00E6050F">
      <w:pPr>
        <w:rPr>
          <w:rFonts w:hint="eastAsia"/>
        </w:rPr>
      </w:pPr>
      <w:r>
        <w:rPr>
          <w:rFonts w:hint="eastAsia"/>
        </w:rPr>
        <w:t>汉字“沿”是一个多义字，它不仅在日常生活中频繁出现，而且在中文的语言体系中扮演着重要的角色。作为形声字，其部首为水，表示与水有关的意义，而右边的“艹”则提示了发音。它的拼音是“yán”，属于阳平声调，在汉语拼音系统中被准确地标注出来，方便学习者掌握正确的发音。</w:t>
      </w:r>
    </w:p>
    <w:p w14:paraId="1C06BB44" w14:textId="77777777" w:rsidR="00E6050F" w:rsidRDefault="00E6050F">
      <w:pPr>
        <w:rPr>
          <w:rFonts w:hint="eastAsia"/>
        </w:rPr>
      </w:pPr>
    </w:p>
    <w:p w14:paraId="56665F73" w14:textId="77777777" w:rsidR="00E6050F" w:rsidRDefault="00E6050F">
      <w:pPr>
        <w:rPr>
          <w:rFonts w:hint="eastAsia"/>
        </w:rPr>
      </w:pPr>
      <w:r>
        <w:rPr>
          <w:rFonts w:hint="eastAsia"/>
        </w:rPr>
        <w:t>“沿”的基本含义</w:t>
      </w:r>
    </w:p>
    <w:p w14:paraId="7414C359" w14:textId="77777777" w:rsidR="00E6050F" w:rsidRDefault="00E6050F">
      <w:pPr>
        <w:rPr>
          <w:rFonts w:hint="eastAsia"/>
        </w:rPr>
      </w:pPr>
      <w:r>
        <w:rPr>
          <w:rFonts w:hint="eastAsia"/>
        </w:rPr>
        <w:t>“沿”最直接的意思是指沿着河、湖等水域边缘行走或移动的动作，比如我们常说的“沿河散步”。“沿”也可以指代事物的边缘或者边界，例如：“沿着海岸线前行”。在古代文献中，“沿”还有顺流而下的意思，这反映了古人对自然现象的理解和描述方式。</w:t>
      </w:r>
    </w:p>
    <w:p w14:paraId="4D51056A" w14:textId="77777777" w:rsidR="00E6050F" w:rsidRDefault="00E6050F">
      <w:pPr>
        <w:rPr>
          <w:rFonts w:hint="eastAsia"/>
        </w:rPr>
      </w:pPr>
    </w:p>
    <w:p w14:paraId="7C04DB5E" w14:textId="77777777" w:rsidR="00E6050F" w:rsidRDefault="00E6050F">
      <w:pPr>
        <w:rPr>
          <w:rFonts w:hint="eastAsia"/>
        </w:rPr>
      </w:pPr>
      <w:r>
        <w:rPr>
          <w:rFonts w:hint="eastAsia"/>
        </w:rPr>
        <w:t>“沿”的引申意义</w:t>
      </w:r>
    </w:p>
    <w:p w14:paraId="5224B158" w14:textId="77777777" w:rsidR="00E6050F" w:rsidRDefault="00E6050F">
      <w:pPr>
        <w:rPr>
          <w:rFonts w:hint="eastAsia"/>
        </w:rPr>
      </w:pPr>
      <w:r>
        <w:rPr>
          <w:rFonts w:hint="eastAsia"/>
        </w:rPr>
        <w:t>随着语言的发展，“沿”字的使用范围逐渐扩大，衍生出了许多新的含义。它可以用来形容遵循某种路径或方向进行活动，如“沿用旧制”意味着继续使用原有的制度或方法；“沿袭传统”则表达了传承既有文化的意图。这种引申使得“沿”不仅仅局限于物理空间上的动作，更涵盖了时间维度和社会文化层面的行为模式。</w:t>
      </w:r>
    </w:p>
    <w:p w14:paraId="74FD3A2C" w14:textId="77777777" w:rsidR="00E6050F" w:rsidRDefault="00E6050F">
      <w:pPr>
        <w:rPr>
          <w:rFonts w:hint="eastAsia"/>
        </w:rPr>
      </w:pPr>
    </w:p>
    <w:p w14:paraId="6AE8CD54" w14:textId="77777777" w:rsidR="00E6050F" w:rsidRDefault="00E6050F">
      <w:pPr>
        <w:rPr>
          <w:rFonts w:hint="eastAsia"/>
        </w:rPr>
      </w:pPr>
      <w:r>
        <w:rPr>
          <w:rFonts w:hint="eastAsia"/>
        </w:rPr>
        <w:t>常见的“沿”字组词</w:t>
      </w:r>
    </w:p>
    <w:p w14:paraId="5F35ABDE" w14:textId="77777777" w:rsidR="00E6050F" w:rsidRDefault="00E6050F">
      <w:pPr>
        <w:rPr>
          <w:rFonts w:hint="eastAsia"/>
        </w:rPr>
      </w:pPr>
      <w:r>
        <w:rPr>
          <w:rFonts w:hint="eastAsia"/>
        </w:rPr>
        <w:t>在实际应用中，“沿”常常与其他汉字组合成词汇，以表达更加丰富细腻的概念。例如，“沿线”指的是铁路、公路等交通线路旁边的区域；“沿街”描绘了紧邻街道两旁的景象；“沿岸”则是指靠近河流、湖泊或海洋一侧的土地。这些词汇不仅形象生动地描述了地理位置关系，同时也反映了人类社会活动中对于空间利用的认知。</w:t>
      </w:r>
    </w:p>
    <w:p w14:paraId="4D73BF82" w14:textId="77777777" w:rsidR="00E6050F" w:rsidRDefault="00E6050F">
      <w:pPr>
        <w:rPr>
          <w:rFonts w:hint="eastAsia"/>
        </w:rPr>
      </w:pPr>
    </w:p>
    <w:p w14:paraId="05564C9D" w14:textId="77777777" w:rsidR="00E6050F" w:rsidRDefault="00E6050F">
      <w:pPr>
        <w:rPr>
          <w:rFonts w:hint="eastAsia"/>
        </w:rPr>
      </w:pPr>
      <w:r>
        <w:rPr>
          <w:rFonts w:hint="eastAsia"/>
        </w:rPr>
        <w:t>成语中的“沿”</w:t>
      </w:r>
    </w:p>
    <w:p w14:paraId="722DB7FC" w14:textId="77777777" w:rsidR="00E6050F" w:rsidRDefault="00E6050F">
      <w:pPr>
        <w:rPr>
          <w:rFonts w:hint="eastAsia"/>
        </w:rPr>
      </w:pPr>
      <w:r>
        <w:rPr>
          <w:rFonts w:hint="eastAsia"/>
        </w:rPr>
        <w:t>在中国传统文化里，“沿”也出现在不少成语之中。“缘木求鱼”虽然没有直接包含“沿”字，但其中蕴含着类似的逻辑——即采取错误的方法追求目标，就如同沿着树干寻找游动的鱼一样徒劳无功。“沿门托钵”描述了僧人挨家挨户乞食的情景，体现了佛教传入中国后形成的独特习俗。</w:t>
      </w:r>
    </w:p>
    <w:p w14:paraId="721979B0" w14:textId="77777777" w:rsidR="00E6050F" w:rsidRDefault="00E6050F">
      <w:pPr>
        <w:rPr>
          <w:rFonts w:hint="eastAsia"/>
        </w:rPr>
      </w:pPr>
    </w:p>
    <w:p w14:paraId="79969309" w14:textId="77777777" w:rsidR="00E6050F" w:rsidRDefault="00E6050F">
      <w:pPr>
        <w:rPr>
          <w:rFonts w:hint="eastAsia"/>
        </w:rPr>
      </w:pPr>
      <w:r>
        <w:rPr>
          <w:rFonts w:hint="eastAsia"/>
        </w:rPr>
        <w:t>最后的总结</w:t>
      </w:r>
    </w:p>
    <w:p w14:paraId="378D89F9" w14:textId="77777777" w:rsidR="00E6050F" w:rsidRDefault="00E6050F">
      <w:pPr>
        <w:rPr>
          <w:rFonts w:hint="eastAsia"/>
        </w:rPr>
      </w:pPr>
      <w:r>
        <w:rPr>
          <w:rFonts w:hint="eastAsia"/>
        </w:rPr>
        <w:t>“沿”作为一个基础而又充满活力的汉字，通过不同的语境展现出多样化的意义。从最初的本意到后来广泛使用的引申义，再到丰富多彩的词汇搭配以及深邃的文化内涵，“沿”见证了汉语演变的过程，并且成为了连接过去与现在、沟通人与自然的重要纽带。无论是日常生活还是文学创作，“沿”都发挥着不可或缺的作用。</w:t>
      </w:r>
    </w:p>
    <w:p w14:paraId="4068D894" w14:textId="77777777" w:rsidR="00E6050F" w:rsidRDefault="00E6050F">
      <w:pPr>
        <w:rPr>
          <w:rFonts w:hint="eastAsia"/>
        </w:rPr>
      </w:pPr>
    </w:p>
    <w:p w14:paraId="48F3CE89" w14:textId="77777777" w:rsidR="00E6050F" w:rsidRDefault="00E60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7A026" w14:textId="11496D53" w:rsidR="00CC2049" w:rsidRDefault="00CC2049"/>
    <w:sectPr w:rsidR="00CC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49"/>
    <w:rsid w:val="00CC2049"/>
    <w:rsid w:val="00D5773D"/>
    <w:rsid w:val="00E6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7565C-785F-4B51-B447-5FFEDC16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