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1CAE" w14:textId="77777777" w:rsidR="00D55405" w:rsidRDefault="00D55405">
      <w:pPr>
        <w:rPr>
          <w:rFonts w:hint="eastAsia"/>
        </w:rPr>
      </w:pPr>
    </w:p>
    <w:p w14:paraId="31E3F140" w14:textId="77777777" w:rsidR="00D55405" w:rsidRDefault="00D55405">
      <w:pPr>
        <w:rPr>
          <w:rFonts w:hint="eastAsia"/>
        </w:rPr>
      </w:pPr>
      <w:r>
        <w:rPr>
          <w:rFonts w:hint="eastAsia"/>
        </w:rPr>
        <w:tab/>
        <w:t>油光可鉴的读音拼音怎么读</w:t>
      </w:r>
    </w:p>
    <w:p w14:paraId="06679DA2" w14:textId="77777777" w:rsidR="00D55405" w:rsidRDefault="00D55405">
      <w:pPr>
        <w:rPr>
          <w:rFonts w:hint="eastAsia"/>
        </w:rPr>
      </w:pPr>
    </w:p>
    <w:p w14:paraId="1D0A2926" w14:textId="77777777" w:rsidR="00D55405" w:rsidRDefault="00D55405">
      <w:pPr>
        <w:rPr>
          <w:rFonts w:hint="eastAsia"/>
        </w:rPr>
      </w:pPr>
    </w:p>
    <w:p w14:paraId="1181CCA2" w14:textId="77777777" w:rsidR="00D55405" w:rsidRDefault="00D55405">
      <w:pPr>
        <w:rPr>
          <w:rFonts w:hint="eastAsia"/>
        </w:rPr>
      </w:pPr>
      <w:r>
        <w:rPr>
          <w:rFonts w:hint="eastAsia"/>
        </w:rPr>
        <w:tab/>
        <w:t>“油光可鉴”这个成语在中文中较为常见，用来形容物体表面非常光滑明亮，就像镜子一样可以照见人影。成语中的每一个字都有其特定的读音，具体来说，“油光可鉴”的拼音读作：“yóu guāng kě jiàn”。其中，“油”读作 yóu，“光”读作 guāng，“可”读作 kě，“鉴”读作 jiàn。</w:t>
      </w:r>
    </w:p>
    <w:p w14:paraId="397199FA" w14:textId="77777777" w:rsidR="00D55405" w:rsidRDefault="00D55405">
      <w:pPr>
        <w:rPr>
          <w:rFonts w:hint="eastAsia"/>
        </w:rPr>
      </w:pPr>
    </w:p>
    <w:p w14:paraId="10235C39" w14:textId="77777777" w:rsidR="00D55405" w:rsidRDefault="00D55405">
      <w:pPr>
        <w:rPr>
          <w:rFonts w:hint="eastAsia"/>
        </w:rPr>
      </w:pPr>
    </w:p>
    <w:p w14:paraId="01D45417" w14:textId="77777777" w:rsidR="00D55405" w:rsidRDefault="00D55405">
      <w:pPr>
        <w:rPr>
          <w:rFonts w:hint="eastAsia"/>
        </w:rPr>
      </w:pPr>
    </w:p>
    <w:p w14:paraId="319B9511" w14:textId="77777777" w:rsidR="00D55405" w:rsidRDefault="00D55405">
      <w:pPr>
        <w:rPr>
          <w:rFonts w:hint="eastAsia"/>
        </w:rPr>
      </w:pPr>
      <w:r>
        <w:rPr>
          <w:rFonts w:hint="eastAsia"/>
        </w:rPr>
        <w:tab/>
        <w:t>拼音详解</w:t>
      </w:r>
    </w:p>
    <w:p w14:paraId="30605F40" w14:textId="77777777" w:rsidR="00D55405" w:rsidRDefault="00D55405">
      <w:pPr>
        <w:rPr>
          <w:rFonts w:hint="eastAsia"/>
        </w:rPr>
      </w:pPr>
    </w:p>
    <w:p w14:paraId="4AA55E33" w14:textId="77777777" w:rsidR="00D55405" w:rsidRDefault="00D55405">
      <w:pPr>
        <w:rPr>
          <w:rFonts w:hint="eastAsia"/>
        </w:rPr>
      </w:pPr>
    </w:p>
    <w:p w14:paraId="4F808733" w14:textId="77777777" w:rsidR="00D55405" w:rsidRDefault="00D55405">
      <w:pPr>
        <w:rPr>
          <w:rFonts w:hint="eastAsia"/>
        </w:rPr>
      </w:pPr>
      <w:r>
        <w:rPr>
          <w:rFonts w:hint="eastAsia"/>
        </w:rPr>
        <w:tab/>
        <w:t>为了更准确地掌握“油光可鉴”的读音，我们来逐一分析每个字的发音特点：</w:t>
      </w:r>
    </w:p>
    <w:p w14:paraId="075F4F99" w14:textId="77777777" w:rsidR="00D55405" w:rsidRDefault="00D55405">
      <w:pPr>
        <w:rPr>
          <w:rFonts w:hint="eastAsia"/>
        </w:rPr>
      </w:pPr>
    </w:p>
    <w:p w14:paraId="57652843" w14:textId="77777777" w:rsidR="00D55405" w:rsidRDefault="00D55405">
      <w:pPr>
        <w:rPr>
          <w:rFonts w:hint="eastAsia"/>
        </w:rPr>
      </w:pPr>
      <w:r>
        <w:rPr>
          <w:rFonts w:hint="eastAsia"/>
        </w:rPr>
        <w:t>- “油”（yóu）：这个字的声母是 y，韵母是 óu，属于阳平声调，即第二声。</w:t>
      </w:r>
    </w:p>
    <w:p w14:paraId="7C8FF99F" w14:textId="77777777" w:rsidR="00D55405" w:rsidRDefault="00D55405">
      <w:pPr>
        <w:rPr>
          <w:rFonts w:hint="eastAsia"/>
        </w:rPr>
      </w:pPr>
    </w:p>
    <w:p w14:paraId="4DC9BD38" w14:textId="77777777" w:rsidR="00D55405" w:rsidRDefault="00D55405">
      <w:pPr>
        <w:rPr>
          <w:rFonts w:hint="eastAsia"/>
        </w:rPr>
      </w:pPr>
      <w:r>
        <w:rPr>
          <w:rFonts w:hint="eastAsia"/>
        </w:rPr>
        <w:t>- “光”（guāng）：声母为 g，韵母是 uāng，同样属于阳平声调。</w:t>
      </w:r>
    </w:p>
    <w:p w14:paraId="1FABAAB9" w14:textId="77777777" w:rsidR="00D55405" w:rsidRDefault="00D55405">
      <w:pPr>
        <w:rPr>
          <w:rFonts w:hint="eastAsia"/>
        </w:rPr>
      </w:pPr>
    </w:p>
    <w:p w14:paraId="6BCC42DA" w14:textId="77777777" w:rsidR="00D55405" w:rsidRDefault="00D55405">
      <w:pPr>
        <w:rPr>
          <w:rFonts w:hint="eastAsia"/>
        </w:rPr>
      </w:pPr>
      <w:r>
        <w:rPr>
          <w:rFonts w:hint="eastAsia"/>
        </w:rPr>
        <w:t>- “可”（kě）：声母是 k，韵母为 ě，这是一个上声，即第三声。</w:t>
      </w:r>
    </w:p>
    <w:p w14:paraId="6EB67CAA" w14:textId="77777777" w:rsidR="00D55405" w:rsidRDefault="00D55405">
      <w:pPr>
        <w:rPr>
          <w:rFonts w:hint="eastAsia"/>
        </w:rPr>
      </w:pPr>
    </w:p>
    <w:p w14:paraId="594E1C2E" w14:textId="77777777" w:rsidR="00D55405" w:rsidRDefault="00D55405">
      <w:pPr>
        <w:rPr>
          <w:rFonts w:hint="eastAsia"/>
        </w:rPr>
      </w:pPr>
      <w:r>
        <w:rPr>
          <w:rFonts w:hint="eastAsia"/>
        </w:rPr>
        <w:t>- “鉴”（jiàn）：声母 j，韵母 iàn，去声音节，即第四声。</w:t>
      </w:r>
    </w:p>
    <w:p w14:paraId="0CA1937A" w14:textId="77777777" w:rsidR="00D55405" w:rsidRDefault="00D55405">
      <w:pPr>
        <w:rPr>
          <w:rFonts w:hint="eastAsia"/>
        </w:rPr>
      </w:pPr>
    </w:p>
    <w:p w14:paraId="6EF56A95" w14:textId="77777777" w:rsidR="00D55405" w:rsidRDefault="00D55405">
      <w:pPr>
        <w:rPr>
          <w:rFonts w:hint="eastAsia"/>
        </w:rPr>
      </w:pPr>
    </w:p>
    <w:p w14:paraId="172E85AA" w14:textId="77777777" w:rsidR="00D55405" w:rsidRDefault="00D55405">
      <w:pPr>
        <w:rPr>
          <w:rFonts w:hint="eastAsia"/>
        </w:rPr>
      </w:pPr>
    </w:p>
    <w:p w14:paraId="69D52FE8" w14:textId="77777777" w:rsidR="00D55405" w:rsidRDefault="00D55405">
      <w:pPr>
        <w:rPr>
          <w:rFonts w:hint="eastAsia"/>
        </w:rPr>
      </w:pPr>
      <w:r>
        <w:rPr>
          <w:rFonts w:hint="eastAsia"/>
        </w:rPr>
        <w:tab/>
        <w:t>成语含义与使用场景</w:t>
      </w:r>
    </w:p>
    <w:p w14:paraId="1C08EB5D" w14:textId="77777777" w:rsidR="00D55405" w:rsidRDefault="00D55405">
      <w:pPr>
        <w:rPr>
          <w:rFonts w:hint="eastAsia"/>
        </w:rPr>
      </w:pPr>
    </w:p>
    <w:p w14:paraId="58C86FBB" w14:textId="77777777" w:rsidR="00D55405" w:rsidRDefault="00D55405">
      <w:pPr>
        <w:rPr>
          <w:rFonts w:hint="eastAsia"/>
        </w:rPr>
      </w:pPr>
    </w:p>
    <w:p w14:paraId="2F72219F" w14:textId="77777777" w:rsidR="00D55405" w:rsidRDefault="00D55405">
      <w:pPr>
        <w:rPr>
          <w:rFonts w:hint="eastAsia"/>
        </w:rPr>
      </w:pPr>
      <w:r>
        <w:rPr>
          <w:rFonts w:hint="eastAsia"/>
        </w:rPr>
        <w:tab/>
        <w:t>除了了解“油光可鉴”的正确读音外，理解它的含义及使用场合也非常重要。“油光可鉴”通常用于描述物体表面因为被打磨得极其光滑或涂覆了一层物质而显得异常光亮，如同镜面一般清晰可见。这个成语多应用于文学作品中对物品的细致描绘，或是日常生活中对某物保养得当的赞美。例如，在描述一件古董家具经过精心修复后恢复了往日的光彩，就可以说这件家具现在“油光可鉴”，展现了其历史韵味的同时，也反映了修复者的匠心独运。</w:t>
      </w:r>
    </w:p>
    <w:p w14:paraId="0920DE83" w14:textId="77777777" w:rsidR="00D55405" w:rsidRDefault="00D55405">
      <w:pPr>
        <w:rPr>
          <w:rFonts w:hint="eastAsia"/>
        </w:rPr>
      </w:pPr>
    </w:p>
    <w:p w14:paraId="53236CB8" w14:textId="77777777" w:rsidR="00D55405" w:rsidRDefault="00D55405">
      <w:pPr>
        <w:rPr>
          <w:rFonts w:hint="eastAsia"/>
        </w:rPr>
      </w:pPr>
    </w:p>
    <w:p w14:paraId="79BABB22" w14:textId="77777777" w:rsidR="00D55405" w:rsidRDefault="00D55405">
      <w:pPr>
        <w:rPr>
          <w:rFonts w:hint="eastAsia"/>
        </w:rPr>
      </w:pPr>
    </w:p>
    <w:p w14:paraId="124D22A7" w14:textId="77777777" w:rsidR="00D55405" w:rsidRDefault="00D55405">
      <w:pPr>
        <w:rPr>
          <w:rFonts w:hint="eastAsia"/>
        </w:rPr>
      </w:pPr>
      <w:r>
        <w:rPr>
          <w:rFonts w:hint="eastAsia"/>
        </w:rPr>
        <w:tab/>
        <w:t>成语背后的文化意义</w:t>
      </w:r>
    </w:p>
    <w:p w14:paraId="4162B1B9" w14:textId="77777777" w:rsidR="00D55405" w:rsidRDefault="00D55405">
      <w:pPr>
        <w:rPr>
          <w:rFonts w:hint="eastAsia"/>
        </w:rPr>
      </w:pPr>
    </w:p>
    <w:p w14:paraId="41F5D074" w14:textId="77777777" w:rsidR="00D55405" w:rsidRDefault="00D55405">
      <w:pPr>
        <w:rPr>
          <w:rFonts w:hint="eastAsia"/>
        </w:rPr>
      </w:pPr>
    </w:p>
    <w:p w14:paraId="32E2DA8A" w14:textId="77777777" w:rsidR="00D55405" w:rsidRDefault="00D55405">
      <w:pPr>
        <w:rPr>
          <w:rFonts w:hint="eastAsia"/>
        </w:rPr>
      </w:pPr>
      <w:r>
        <w:rPr>
          <w:rFonts w:hint="eastAsia"/>
        </w:rPr>
        <w:tab/>
        <w:t>“油光可鉴”不仅仅是一个简单的成语，它还蕴含着深厚的文化内涵。在中国传统文化中，人们对美的追求不仅仅局限于自然景观，同样重视器物之美。一个物件能够达到“油光可鉴”的状态，往往意味着制作者或者使用者对品质有着极高的要求。这种追求完美的心态，既体现了中国古代工匠精神，也是现代人们对于生活品质不断提升的一种体现。因此，“油光可鉴”不仅是对物理特性的描述，更是对一种精神境界的向往。</w:t>
      </w:r>
    </w:p>
    <w:p w14:paraId="013DA7E4" w14:textId="77777777" w:rsidR="00D55405" w:rsidRDefault="00D55405">
      <w:pPr>
        <w:rPr>
          <w:rFonts w:hint="eastAsia"/>
        </w:rPr>
      </w:pPr>
    </w:p>
    <w:p w14:paraId="03D24907" w14:textId="77777777" w:rsidR="00D55405" w:rsidRDefault="00D55405">
      <w:pPr>
        <w:rPr>
          <w:rFonts w:hint="eastAsia"/>
        </w:rPr>
      </w:pPr>
    </w:p>
    <w:p w14:paraId="2DE7B0F2" w14:textId="77777777" w:rsidR="00D55405" w:rsidRDefault="00D55405">
      <w:pPr>
        <w:rPr>
          <w:rFonts w:hint="eastAsia"/>
        </w:rPr>
      </w:pPr>
    </w:p>
    <w:p w14:paraId="2CEDB4F3" w14:textId="77777777" w:rsidR="00D55405" w:rsidRDefault="00D55405">
      <w:pPr>
        <w:rPr>
          <w:rFonts w:hint="eastAsia"/>
        </w:rPr>
      </w:pPr>
      <w:r>
        <w:rPr>
          <w:rFonts w:hint="eastAsia"/>
        </w:rPr>
        <w:tab/>
        <w:t>最后的总结</w:t>
      </w:r>
    </w:p>
    <w:p w14:paraId="5846FA2A" w14:textId="77777777" w:rsidR="00D55405" w:rsidRDefault="00D55405">
      <w:pPr>
        <w:rPr>
          <w:rFonts w:hint="eastAsia"/>
        </w:rPr>
      </w:pPr>
    </w:p>
    <w:p w14:paraId="08C03E5D" w14:textId="77777777" w:rsidR="00D55405" w:rsidRDefault="00D55405">
      <w:pPr>
        <w:rPr>
          <w:rFonts w:hint="eastAsia"/>
        </w:rPr>
      </w:pPr>
    </w:p>
    <w:p w14:paraId="784D8E42" w14:textId="77777777" w:rsidR="00D55405" w:rsidRDefault="00D55405">
      <w:pPr>
        <w:rPr>
          <w:rFonts w:hint="eastAsia"/>
        </w:rPr>
      </w:pPr>
      <w:r>
        <w:rPr>
          <w:rFonts w:hint="eastAsia"/>
        </w:rPr>
        <w:tab/>
        <w:t>通过以上介绍，相信读者不仅学会了如何正确读出“油光可鉴”这四个字的拼音，同时也对其文化背景有了更加深刻的理解。在日常交流或写作中恰当地运用这样的成语，不仅能增添语言的表现力，还能展现出说话者丰富的文化底蕴。希望每位读者都能在自己的学习和生活中，找到属于自己的那份“油光可鉴”的美好。</w:t>
      </w:r>
    </w:p>
    <w:p w14:paraId="7D95CF75" w14:textId="77777777" w:rsidR="00D55405" w:rsidRDefault="00D55405">
      <w:pPr>
        <w:rPr>
          <w:rFonts w:hint="eastAsia"/>
        </w:rPr>
      </w:pPr>
    </w:p>
    <w:p w14:paraId="21131566" w14:textId="77777777" w:rsidR="00D55405" w:rsidRDefault="00D55405">
      <w:pPr>
        <w:rPr>
          <w:rFonts w:hint="eastAsia"/>
        </w:rPr>
      </w:pPr>
    </w:p>
    <w:p w14:paraId="58EA9124" w14:textId="77777777" w:rsidR="00D55405" w:rsidRDefault="00D55405">
      <w:pPr>
        <w:rPr>
          <w:rFonts w:hint="eastAsia"/>
        </w:rPr>
      </w:pPr>
      <w:r>
        <w:rPr>
          <w:rFonts w:hint="eastAsia"/>
        </w:rPr>
        <w:t>本文是由每日作文网(2345lzwz.com)为大家创作</w:t>
      </w:r>
    </w:p>
    <w:p w14:paraId="0B6AA8B0" w14:textId="7428B667" w:rsidR="00614801" w:rsidRDefault="00614801"/>
    <w:sectPr w:rsidR="00614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01"/>
    <w:rsid w:val="00614801"/>
    <w:rsid w:val="00C622F5"/>
    <w:rsid w:val="00D5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0C967-58FD-41A3-A502-B976EEBA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8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8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8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8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8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8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8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8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8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801"/>
    <w:rPr>
      <w:rFonts w:cstheme="majorBidi"/>
      <w:color w:val="2F5496" w:themeColor="accent1" w:themeShade="BF"/>
      <w:sz w:val="28"/>
      <w:szCs w:val="28"/>
    </w:rPr>
  </w:style>
  <w:style w:type="character" w:customStyle="1" w:styleId="50">
    <w:name w:val="标题 5 字符"/>
    <w:basedOn w:val="a0"/>
    <w:link w:val="5"/>
    <w:uiPriority w:val="9"/>
    <w:semiHidden/>
    <w:rsid w:val="00614801"/>
    <w:rPr>
      <w:rFonts w:cstheme="majorBidi"/>
      <w:color w:val="2F5496" w:themeColor="accent1" w:themeShade="BF"/>
      <w:sz w:val="24"/>
    </w:rPr>
  </w:style>
  <w:style w:type="character" w:customStyle="1" w:styleId="60">
    <w:name w:val="标题 6 字符"/>
    <w:basedOn w:val="a0"/>
    <w:link w:val="6"/>
    <w:uiPriority w:val="9"/>
    <w:semiHidden/>
    <w:rsid w:val="00614801"/>
    <w:rPr>
      <w:rFonts w:cstheme="majorBidi"/>
      <w:b/>
      <w:bCs/>
      <w:color w:val="2F5496" w:themeColor="accent1" w:themeShade="BF"/>
    </w:rPr>
  </w:style>
  <w:style w:type="character" w:customStyle="1" w:styleId="70">
    <w:name w:val="标题 7 字符"/>
    <w:basedOn w:val="a0"/>
    <w:link w:val="7"/>
    <w:uiPriority w:val="9"/>
    <w:semiHidden/>
    <w:rsid w:val="00614801"/>
    <w:rPr>
      <w:rFonts w:cstheme="majorBidi"/>
      <w:b/>
      <w:bCs/>
      <w:color w:val="595959" w:themeColor="text1" w:themeTint="A6"/>
    </w:rPr>
  </w:style>
  <w:style w:type="character" w:customStyle="1" w:styleId="80">
    <w:name w:val="标题 8 字符"/>
    <w:basedOn w:val="a0"/>
    <w:link w:val="8"/>
    <w:uiPriority w:val="9"/>
    <w:semiHidden/>
    <w:rsid w:val="00614801"/>
    <w:rPr>
      <w:rFonts w:cstheme="majorBidi"/>
      <w:color w:val="595959" w:themeColor="text1" w:themeTint="A6"/>
    </w:rPr>
  </w:style>
  <w:style w:type="character" w:customStyle="1" w:styleId="90">
    <w:name w:val="标题 9 字符"/>
    <w:basedOn w:val="a0"/>
    <w:link w:val="9"/>
    <w:uiPriority w:val="9"/>
    <w:semiHidden/>
    <w:rsid w:val="00614801"/>
    <w:rPr>
      <w:rFonts w:eastAsiaTheme="majorEastAsia" w:cstheme="majorBidi"/>
      <w:color w:val="595959" w:themeColor="text1" w:themeTint="A6"/>
    </w:rPr>
  </w:style>
  <w:style w:type="paragraph" w:styleId="a3">
    <w:name w:val="Title"/>
    <w:basedOn w:val="a"/>
    <w:next w:val="a"/>
    <w:link w:val="a4"/>
    <w:uiPriority w:val="10"/>
    <w:qFormat/>
    <w:rsid w:val="00614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801"/>
    <w:pPr>
      <w:spacing w:before="160"/>
      <w:jc w:val="center"/>
    </w:pPr>
    <w:rPr>
      <w:i/>
      <w:iCs/>
      <w:color w:val="404040" w:themeColor="text1" w:themeTint="BF"/>
    </w:rPr>
  </w:style>
  <w:style w:type="character" w:customStyle="1" w:styleId="a8">
    <w:name w:val="引用 字符"/>
    <w:basedOn w:val="a0"/>
    <w:link w:val="a7"/>
    <w:uiPriority w:val="29"/>
    <w:rsid w:val="00614801"/>
    <w:rPr>
      <w:i/>
      <w:iCs/>
      <w:color w:val="404040" w:themeColor="text1" w:themeTint="BF"/>
    </w:rPr>
  </w:style>
  <w:style w:type="paragraph" w:styleId="a9">
    <w:name w:val="List Paragraph"/>
    <w:basedOn w:val="a"/>
    <w:uiPriority w:val="34"/>
    <w:qFormat/>
    <w:rsid w:val="00614801"/>
    <w:pPr>
      <w:ind w:left="720"/>
      <w:contextualSpacing/>
    </w:pPr>
  </w:style>
  <w:style w:type="character" w:styleId="aa">
    <w:name w:val="Intense Emphasis"/>
    <w:basedOn w:val="a0"/>
    <w:uiPriority w:val="21"/>
    <w:qFormat/>
    <w:rsid w:val="00614801"/>
    <w:rPr>
      <w:i/>
      <w:iCs/>
      <w:color w:val="2F5496" w:themeColor="accent1" w:themeShade="BF"/>
    </w:rPr>
  </w:style>
  <w:style w:type="paragraph" w:styleId="ab">
    <w:name w:val="Intense Quote"/>
    <w:basedOn w:val="a"/>
    <w:next w:val="a"/>
    <w:link w:val="ac"/>
    <w:uiPriority w:val="30"/>
    <w:qFormat/>
    <w:rsid w:val="00614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801"/>
    <w:rPr>
      <w:i/>
      <w:iCs/>
      <w:color w:val="2F5496" w:themeColor="accent1" w:themeShade="BF"/>
    </w:rPr>
  </w:style>
  <w:style w:type="character" w:styleId="ad">
    <w:name w:val="Intense Reference"/>
    <w:basedOn w:val="a0"/>
    <w:uiPriority w:val="32"/>
    <w:qFormat/>
    <w:rsid w:val="00614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