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609" w14:textId="77777777" w:rsidR="003F7396" w:rsidRDefault="003F7396">
      <w:pPr>
        <w:rPr>
          <w:rFonts w:hint="eastAsia"/>
        </w:rPr>
      </w:pPr>
    </w:p>
    <w:p w14:paraId="5CBC962B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水浒传殷天锡</w:t>
      </w:r>
    </w:p>
    <w:p w14:paraId="438B401C" w14:textId="77777777" w:rsidR="003F7396" w:rsidRDefault="003F7396">
      <w:pPr>
        <w:rPr>
          <w:rFonts w:hint="eastAsia"/>
        </w:rPr>
      </w:pPr>
    </w:p>
    <w:p w14:paraId="0B99836D" w14:textId="77777777" w:rsidR="003F7396" w:rsidRDefault="003F7396">
      <w:pPr>
        <w:rPr>
          <w:rFonts w:hint="eastAsia"/>
        </w:rPr>
      </w:pPr>
    </w:p>
    <w:p w14:paraId="70E91951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《水浒传》是中国四大名著之一，由施耐庵编著，成书于元末明初时期。这部小说以其生动的人物刻画、复杂的情节结构以及对当时社会现状的深刻反映而闻名。在众多鲜明的人物形象中，殷天锡虽然不是最为主角的角色，但他所代表的意义及其故事却同样引人深思。</w:t>
      </w:r>
    </w:p>
    <w:p w14:paraId="0F8B7CEF" w14:textId="77777777" w:rsidR="003F7396" w:rsidRDefault="003F7396">
      <w:pPr>
        <w:rPr>
          <w:rFonts w:hint="eastAsia"/>
        </w:rPr>
      </w:pPr>
    </w:p>
    <w:p w14:paraId="63FBB926" w14:textId="77777777" w:rsidR="003F7396" w:rsidRDefault="003F7396">
      <w:pPr>
        <w:rPr>
          <w:rFonts w:hint="eastAsia"/>
        </w:rPr>
      </w:pPr>
    </w:p>
    <w:p w14:paraId="145AE1F9" w14:textId="77777777" w:rsidR="003F7396" w:rsidRDefault="003F7396">
      <w:pPr>
        <w:rPr>
          <w:rFonts w:hint="eastAsia"/>
        </w:rPr>
      </w:pPr>
    </w:p>
    <w:p w14:paraId="5D8FC81D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殷天锡的身份背景</w:t>
      </w:r>
    </w:p>
    <w:p w14:paraId="52C5615F" w14:textId="77777777" w:rsidR="003F7396" w:rsidRDefault="003F7396">
      <w:pPr>
        <w:rPr>
          <w:rFonts w:hint="eastAsia"/>
        </w:rPr>
      </w:pPr>
    </w:p>
    <w:p w14:paraId="11CAC755" w14:textId="77777777" w:rsidR="003F7396" w:rsidRDefault="003F7396">
      <w:pPr>
        <w:rPr>
          <w:rFonts w:hint="eastAsia"/>
        </w:rPr>
      </w:pPr>
    </w:p>
    <w:p w14:paraId="25DEE452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殷天锡，在《水浒传》中的身份是大名府留守司的殷直阁之子，他出身官宦之家，自幼便享受着优越的生活条件与教育环境。由于家庭背景的原因，殷天锡养成了傲慢自大的性格特征，对待他人常常表现出轻蔑的态度。然而，在《水浒传》这样一部充满英雄气概的作品里，殷天锡的形象更多地起到了反面教材的作用，通过他的行为反映了某些官宦子弟的恶劣作风。</w:t>
      </w:r>
    </w:p>
    <w:p w14:paraId="11A031C3" w14:textId="77777777" w:rsidR="003F7396" w:rsidRDefault="003F7396">
      <w:pPr>
        <w:rPr>
          <w:rFonts w:hint="eastAsia"/>
        </w:rPr>
      </w:pPr>
    </w:p>
    <w:p w14:paraId="5E8E103B" w14:textId="77777777" w:rsidR="003F7396" w:rsidRDefault="003F7396">
      <w:pPr>
        <w:rPr>
          <w:rFonts w:hint="eastAsia"/>
        </w:rPr>
      </w:pPr>
    </w:p>
    <w:p w14:paraId="3C7ECABC" w14:textId="77777777" w:rsidR="003F7396" w:rsidRDefault="003F7396">
      <w:pPr>
        <w:rPr>
          <w:rFonts w:hint="eastAsia"/>
        </w:rPr>
      </w:pPr>
    </w:p>
    <w:p w14:paraId="621E4648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殷天锡与卢俊义的故事</w:t>
      </w:r>
    </w:p>
    <w:p w14:paraId="122378AD" w14:textId="77777777" w:rsidR="003F7396" w:rsidRDefault="003F7396">
      <w:pPr>
        <w:rPr>
          <w:rFonts w:hint="eastAsia"/>
        </w:rPr>
      </w:pPr>
    </w:p>
    <w:p w14:paraId="2810A84F" w14:textId="77777777" w:rsidR="003F7396" w:rsidRDefault="003F7396">
      <w:pPr>
        <w:rPr>
          <w:rFonts w:hint="eastAsia"/>
        </w:rPr>
      </w:pPr>
    </w:p>
    <w:p w14:paraId="2E6349EA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殷天锡的故事主要围绕着他与卢俊义之间的冲突展开。卢俊义是梁山泊好汉之一，武艺高强且为人正直。当得知殷天锡仗势欺压百姓时，卢俊义决定出手相助。两人之间的较量不仅是力量上的比拼，更是一场正义与邪恶、平民与权贵之间价值观的碰撞。最终，在一次激烈的交锋后，殷天锡败给了卢俊义，并因此失去了性命。这段情节不仅展现了梁山好汉们勇于对抗不公的精神面貌，同时也揭示了封建社会下某些官员腐败无能、欺压良善的本质。</w:t>
      </w:r>
    </w:p>
    <w:p w14:paraId="471995CA" w14:textId="77777777" w:rsidR="003F7396" w:rsidRDefault="003F7396">
      <w:pPr>
        <w:rPr>
          <w:rFonts w:hint="eastAsia"/>
        </w:rPr>
      </w:pPr>
    </w:p>
    <w:p w14:paraId="428D2F93" w14:textId="77777777" w:rsidR="003F7396" w:rsidRDefault="003F7396">
      <w:pPr>
        <w:rPr>
          <w:rFonts w:hint="eastAsia"/>
        </w:rPr>
      </w:pPr>
    </w:p>
    <w:p w14:paraId="33BD08CA" w14:textId="77777777" w:rsidR="003F7396" w:rsidRDefault="003F7396">
      <w:pPr>
        <w:rPr>
          <w:rFonts w:hint="eastAsia"/>
        </w:rPr>
      </w:pPr>
    </w:p>
    <w:p w14:paraId="040F2584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殷天锡形象的意义</w:t>
      </w:r>
    </w:p>
    <w:p w14:paraId="417DC857" w14:textId="77777777" w:rsidR="003F7396" w:rsidRDefault="003F7396">
      <w:pPr>
        <w:rPr>
          <w:rFonts w:hint="eastAsia"/>
        </w:rPr>
      </w:pPr>
    </w:p>
    <w:p w14:paraId="4B22EBC7" w14:textId="77777777" w:rsidR="003F7396" w:rsidRDefault="003F7396">
      <w:pPr>
        <w:rPr>
          <w:rFonts w:hint="eastAsia"/>
        </w:rPr>
      </w:pPr>
    </w:p>
    <w:p w14:paraId="68603BE7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殷天锡这一角色虽然在整部《水浒传》中占据的篇幅不多，但他却具有重要的象征意义。通过对这样一个负面人物形象的塑造，《水浒传》批判了当时社会中存在的种种弊端，如权力滥用、道德沦丧等问题。同时，也强调了一个道理：无论地位高低，人都应该保持善良本性，否则终将受到应有的惩罚。殷天锡的故事告诫人们要警惕那些利用手中职权作恶之人，同时也鼓励着每一个普通人勇敢站出来维护正义。</w:t>
      </w:r>
    </w:p>
    <w:p w14:paraId="0F0C45AA" w14:textId="77777777" w:rsidR="003F7396" w:rsidRDefault="003F7396">
      <w:pPr>
        <w:rPr>
          <w:rFonts w:hint="eastAsia"/>
        </w:rPr>
      </w:pPr>
    </w:p>
    <w:p w14:paraId="7D691323" w14:textId="77777777" w:rsidR="003F7396" w:rsidRDefault="003F7396">
      <w:pPr>
        <w:rPr>
          <w:rFonts w:hint="eastAsia"/>
        </w:rPr>
      </w:pPr>
    </w:p>
    <w:p w14:paraId="5DDBF67F" w14:textId="77777777" w:rsidR="003F7396" w:rsidRDefault="003F7396">
      <w:pPr>
        <w:rPr>
          <w:rFonts w:hint="eastAsia"/>
        </w:rPr>
      </w:pPr>
    </w:p>
    <w:p w14:paraId="526DC0C2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B1CC50" w14:textId="77777777" w:rsidR="003F7396" w:rsidRDefault="003F7396">
      <w:pPr>
        <w:rPr>
          <w:rFonts w:hint="eastAsia"/>
        </w:rPr>
      </w:pPr>
    </w:p>
    <w:p w14:paraId="1F4278B0" w14:textId="77777777" w:rsidR="003F7396" w:rsidRDefault="003F7396">
      <w:pPr>
        <w:rPr>
          <w:rFonts w:hint="eastAsia"/>
        </w:rPr>
      </w:pPr>
    </w:p>
    <w:p w14:paraId="204271DF" w14:textId="77777777" w:rsidR="003F7396" w:rsidRDefault="003F7396">
      <w:pPr>
        <w:rPr>
          <w:rFonts w:hint="eastAsia"/>
        </w:rPr>
      </w:pPr>
      <w:r>
        <w:rPr>
          <w:rFonts w:hint="eastAsia"/>
        </w:rPr>
        <w:tab/>
        <w:t>作为《水浒传》中一个典型的反派角色，殷天锡以其独特的个性特点和经历给读者留下了深刻的印象。尽管他的最后的总结并不美好，但他所代表的社会现象却值得我们深入思考。《水浒传》不仅仅是一部讲述英雄事迹的小说，它还蕴含着丰富的人生哲理和社会批判意识，对于今天的人们来说仍然具有很高的阅读价值。</w:t>
      </w:r>
    </w:p>
    <w:p w14:paraId="08FF71A1" w14:textId="77777777" w:rsidR="003F7396" w:rsidRDefault="003F7396">
      <w:pPr>
        <w:rPr>
          <w:rFonts w:hint="eastAsia"/>
        </w:rPr>
      </w:pPr>
    </w:p>
    <w:p w14:paraId="675F58B1" w14:textId="77777777" w:rsidR="003F7396" w:rsidRDefault="003F7396">
      <w:pPr>
        <w:rPr>
          <w:rFonts w:hint="eastAsia"/>
        </w:rPr>
      </w:pPr>
    </w:p>
    <w:p w14:paraId="07432571" w14:textId="77777777" w:rsidR="003F7396" w:rsidRDefault="003F7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FAAFC" w14:textId="4FDA5D89" w:rsidR="00E4737F" w:rsidRDefault="00E4737F"/>
    <w:sectPr w:rsidR="00E4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7F"/>
    <w:rsid w:val="003F7396"/>
    <w:rsid w:val="008F70FE"/>
    <w:rsid w:val="00E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D58CE-CDCB-4CF2-96AB-9BC4835A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