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A5624" w14:textId="77777777" w:rsidR="00B36138" w:rsidRDefault="00B36138">
      <w:pPr>
        <w:rPr>
          <w:rFonts w:hint="eastAsia"/>
        </w:rPr>
      </w:pPr>
      <w:r>
        <w:rPr>
          <w:rFonts w:hint="eastAsia"/>
        </w:rPr>
        <w:t>水果的拼音怎么拼写的</w:t>
      </w:r>
    </w:p>
    <w:p w14:paraId="74FD5A87" w14:textId="77777777" w:rsidR="00B36138" w:rsidRDefault="00B36138">
      <w:pPr>
        <w:rPr>
          <w:rFonts w:hint="eastAsia"/>
        </w:rPr>
      </w:pPr>
      <w:r>
        <w:rPr>
          <w:rFonts w:hint="eastAsia"/>
        </w:rPr>
        <w:t>在中文的语言体系中，每一个汉字都有其对应的发音，而这些发音可以通过汉语拼音系统来表示。汉语拼音是中华人民共和国的法定拼音方案，用于拼写普通话的音节。对于水果名称而言，掌握它们的正确拼音不仅有助于准确地用中文交流，还可以加深对汉语语言文化的理解。</w:t>
      </w:r>
    </w:p>
    <w:p w14:paraId="71177DE7" w14:textId="77777777" w:rsidR="00B36138" w:rsidRDefault="00B36138">
      <w:pPr>
        <w:rPr>
          <w:rFonts w:hint="eastAsia"/>
        </w:rPr>
      </w:pPr>
    </w:p>
    <w:p w14:paraId="73919650" w14:textId="77777777" w:rsidR="00B36138" w:rsidRDefault="00B36138">
      <w:pPr>
        <w:rPr>
          <w:rFonts w:hint="eastAsia"/>
        </w:rPr>
      </w:pPr>
      <w:r>
        <w:rPr>
          <w:rFonts w:hint="eastAsia"/>
        </w:rPr>
        <w:t>常见水果拼音示例</w:t>
      </w:r>
    </w:p>
    <w:p w14:paraId="008886BC" w14:textId="77777777" w:rsidR="00B36138" w:rsidRDefault="00B36138">
      <w:pPr>
        <w:rPr>
          <w:rFonts w:hint="eastAsia"/>
        </w:rPr>
      </w:pPr>
      <w:r>
        <w:rPr>
          <w:rFonts w:hint="eastAsia"/>
        </w:rPr>
        <w:t>以苹果为例，它的拼音是 "píng guǒ"。这里，“píng” 表示的是“平”的发音，而“guǒ” 则对应了“果”。两个字的声调分别是阳平和上声，意味着发音时要从较低的音阶升到较高的音阶，然后再降下来再升上去。像香蕉 "xiāng jiāo"、橘子 "jú zǐ"、葡萄 "pútáo" 这些常见的水果名也都有各自的拼音表示方法。通过学习这些拼音，人们可以更精确地发音，并且在书写时使用正确的汉字。</w:t>
      </w:r>
    </w:p>
    <w:p w14:paraId="3C535E8C" w14:textId="77777777" w:rsidR="00B36138" w:rsidRDefault="00B36138">
      <w:pPr>
        <w:rPr>
          <w:rFonts w:hint="eastAsia"/>
        </w:rPr>
      </w:pPr>
    </w:p>
    <w:p w14:paraId="0989325F" w14:textId="77777777" w:rsidR="00B36138" w:rsidRDefault="00B36138">
      <w:pPr>
        <w:rPr>
          <w:rFonts w:hint="eastAsia"/>
        </w:rPr>
      </w:pPr>
      <w:r>
        <w:rPr>
          <w:rFonts w:hint="eastAsia"/>
        </w:rPr>
        <w:t>声调在水果拼音中的重要性</w:t>
      </w:r>
    </w:p>
    <w:p w14:paraId="6737A88D" w14:textId="77777777" w:rsidR="00B36138" w:rsidRDefault="00B36138">
      <w:pPr>
        <w:rPr>
          <w:rFonts w:hint="eastAsia"/>
        </w:rPr>
      </w:pPr>
      <w:r>
        <w:rPr>
          <w:rFonts w:hint="eastAsia"/>
        </w:rPr>
        <w:t>声调是汉语拼音不可或缺的一部分，它能够改变一个词的意思。例如，“lí”（离）和 “lì”（立）这两个拼音虽然字母组成相同，但因为声调不同，所以含义完全不同。同样，在水果拼音中，声调的作用也不容小觑。比如，“mǎi”（买）和 “mài”（卖），如果错误地将买梨 "mǎi lí" 说成卖梨 "mài lí"，可能会导致误解。因此，了解并正确运用声调对于准确表达水果的名称至关重要。</w:t>
      </w:r>
    </w:p>
    <w:p w14:paraId="7E414D81" w14:textId="77777777" w:rsidR="00B36138" w:rsidRDefault="00B36138">
      <w:pPr>
        <w:rPr>
          <w:rFonts w:hint="eastAsia"/>
        </w:rPr>
      </w:pPr>
    </w:p>
    <w:p w14:paraId="0A37AE9F" w14:textId="77777777" w:rsidR="00B36138" w:rsidRDefault="00B36138">
      <w:pPr>
        <w:rPr>
          <w:rFonts w:hint="eastAsia"/>
        </w:rPr>
      </w:pPr>
      <w:r>
        <w:rPr>
          <w:rFonts w:hint="eastAsia"/>
        </w:rPr>
        <w:t>特殊字符与拼音的结合</w:t>
      </w:r>
    </w:p>
    <w:p w14:paraId="57DD2FF5" w14:textId="77777777" w:rsidR="00B36138" w:rsidRDefault="00B36138">
      <w:pPr>
        <w:rPr>
          <w:rFonts w:hint="eastAsia"/>
        </w:rPr>
      </w:pPr>
      <w:r>
        <w:rPr>
          <w:rFonts w:hint="eastAsia"/>
        </w:rPr>
        <w:t>某些水果的名字可能包含不常用的汉字或者多音字，这时候就需要特别注意拼音的标注。例如，柿子 "shì zǐ" 的“柿”，以及柠檬 "níng méng" 中的“柠”，都是生活中不太频繁出现的字。还有些水果的名字可能是外来语的音译，如芒果 "máng guǒ" 或者草莓 "cǎo méi"，这需要根据约定俗成的方式进行拼音标注。</w:t>
      </w:r>
    </w:p>
    <w:p w14:paraId="34919D1C" w14:textId="77777777" w:rsidR="00B36138" w:rsidRDefault="00B36138">
      <w:pPr>
        <w:rPr>
          <w:rFonts w:hint="eastAsia"/>
        </w:rPr>
      </w:pPr>
    </w:p>
    <w:p w14:paraId="62B400B7" w14:textId="77777777" w:rsidR="00B36138" w:rsidRDefault="00B36138">
      <w:pPr>
        <w:rPr>
          <w:rFonts w:hint="eastAsia"/>
        </w:rPr>
      </w:pPr>
      <w:r>
        <w:rPr>
          <w:rFonts w:hint="eastAsia"/>
        </w:rPr>
        <w:t>最后的总结</w:t>
      </w:r>
    </w:p>
    <w:p w14:paraId="318F7A8A" w14:textId="77777777" w:rsidR="00B36138" w:rsidRDefault="00B36138">
      <w:pPr>
        <w:rPr>
          <w:rFonts w:hint="eastAsia"/>
        </w:rPr>
      </w:pPr>
      <w:r>
        <w:rPr>
          <w:rFonts w:hint="eastAsia"/>
        </w:rPr>
        <w:t>汉语拼音为中文的学习提供了一座桥梁，让人们能够跨越语言障碍，更加容易地沟通交流。对于水果名称来说，准确的拼音可以帮助我们更好地记住它们的读法和写法，同时也让非母语者更容易接受和学习中文。无论是日常对话还是书面表达，正确使用拼音都能够提升我们的语言技能，丰富我们的文化生活。</w:t>
      </w:r>
    </w:p>
    <w:p w14:paraId="4B5CCB90" w14:textId="77777777" w:rsidR="00B36138" w:rsidRDefault="00B36138">
      <w:pPr>
        <w:rPr>
          <w:rFonts w:hint="eastAsia"/>
        </w:rPr>
      </w:pPr>
    </w:p>
    <w:p w14:paraId="3569856D" w14:textId="77777777" w:rsidR="00B36138" w:rsidRDefault="00B361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863535" w14:textId="41FA2BA7" w:rsidR="007315AD" w:rsidRDefault="007315AD"/>
    <w:sectPr w:rsidR="007315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5AD"/>
    <w:rsid w:val="007315AD"/>
    <w:rsid w:val="00866415"/>
    <w:rsid w:val="00B3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D1FBF7-03FA-4B26-A7E7-B78EC314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15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5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5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5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5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5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5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5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5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15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15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15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15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15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15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15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15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15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1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5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15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1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15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15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15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15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15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15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