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94B1A" w14:textId="77777777" w:rsidR="00B4193F" w:rsidRDefault="00B4193F">
      <w:pPr>
        <w:rPr>
          <w:rFonts w:hint="eastAsia"/>
        </w:rPr>
      </w:pPr>
      <w:r>
        <w:rPr>
          <w:rFonts w:hint="eastAsia"/>
        </w:rPr>
        <w:t>水果拼盘的英文怎么说</w:t>
      </w:r>
    </w:p>
    <w:p w14:paraId="7F0F075C" w14:textId="77777777" w:rsidR="00B4193F" w:rsidRDefault="00B4193F">
      <w:pPr>
        <w:rPr>
          <w:rFonts w:hint="eastAsia"/>
        </w:rPr>
      </w:pPr>
      <w:r>
        <w:rPr>
          <w:rFonts w:hint="eastAsia"/>
        </w:rPr>
        <w:t>当谈及水果拼盘时，英语世界中我们通常使用 "Fruit Platter" 或者 "Fruit Arrangement" 来形容。这些术语不仅仅是指将各种水果简单地放在一个盘子上，更涉及到精心挑选和艺术性的摆设，以确保每一块水果都能展现出其最佳的色泽、质地和味道。在西方文化里，水果拼盘是社交聚会、节日庆典或正式宴会上不可或缺的一部分，它们既可作为健康的小吃，也可作为甜点来享用。</w:t>
      </w:r>
    </w:p>
    <w:p w14:paraId="0170F2AB" w14:textId="77777777" w:rsidR="00B4193F" w:rsidRDefault="00B4193F">
      <w:pPr>
        <w:rPr>
          <w:rFonts w:hint="eastAsia"/>
        </w:rPr>
      </w:pPr>
    </w:p>
    <w:p w14:paraId="387B021F" w14:textId="77777777" w:rsidR="00B4193F" w:rsidRDefault="00B4193F">
      <w:pPr>
        <w:rPr>
          <w:rFonts w:hint="eastAsia"/>
        </w:rPr>
      </w:pPr>
      <w:r>
        <w:rPr>
          <w:rFonts w:hint="eastAsia"/>
        </w:rPr>
        <w:t>起源与发展</w:t>
      </w:r>
    </w:p>
    <w:p w14:paraId="4B962F14" w14:textId="77777777" w:rsidR="00B4193F" w:rsidRDefault="00B4193F">
      <w:pPr>
        <w:rPr>
          <w:rFonts w:hint="eastAsia"/>
        </w:rPr>
      </w:pPr>
      <w:r>
        <w:rPr>
          <w:rFonts w:hint="eastAsia"/>
        </w:rPr>
        <w:t>Fruit Platter 的概念有着悠久的历史，可以追溯到古代文明时期。早在古埃及，人们就已经开始用新鲜水果制作精美的供品，而在古罗马和希腊，水果也被视为美食的重要组成部分，并且常常被用来装饰餐桌。随着时代的变迁，这种传统逐渐演变成今日我们所见的艺术形式。无论是家庭聚会还是高级餐厅，都会见到精心准备的 Fruit Platter，它不仅为人们提供了营养丰富的食物选择，同时也增添了视觉上的享受。</w:t>
      </w:r>
    </w:p>
    <w:p w14:paraId="17D6F4C1" w14:textId="77777777" w:rsidR="00B4193F" w:rsidRDefault="00B4193F">
      <w:pPr>
        <w:rPr>
          <w:rFonts w:hint="eastAsia"/>
        </w:rPr>
      </w:pPr>
    </w:p>
    <w:p w14:paraId="1F88E9B7" w14:textId="77777777" w:rsidR="00B4193F" w:rsidRDefault="00B4193F">
      <w:pPr>
        <w:rPr>
          <w:rFonts w:hint="eastAsia"/>
        </w:rPr>
      </w:pPr>
      <w:r>
        <w:rPr>
          <w:rFonts w:hint="eastAsia"/>
        </w:rPr>
        <w:t>制作技巧与原则</w:t>
      </w:r>
    </w:p>
    <w:p w14:paraId="16A432C0" w14:textId="77777777" w:rsidR="00B4193F" w:rsidRDefault="00B4193F">
      <w:pPr>
        <w:rPr>
          <w:rFonts w:hint="eastAsia"/>
        </w:rPr>
      </w:pPr>
      <w:r>
        <w:rPr>
          <w:rFonts w:hint="eastAsia"/>
        </w:rPr>
        <w:t>要制作出一份令人赏心悦目的 Fruit Platter，有几个关键点需要注意。首先是对水果的选择：应季水果因其自然成熟度而拥有更好的风味；其次是要考虑颜色搭配，比如红色的草莓、橙色的柑橘类、绿色的葡萄等相互映衬，可以使整个拼盘看起来更加鲜艳夺目。形状的设计也至关重要，例如切成星形的苹果片或是雕刻成花样的哈密瓜球都可以增加创意感。最后但同样重要的是卫生条件，所有工具和手部都必须保持清洁，以保证食品安全。</w:t>
      </w:r>
    </w:p>
    <w:p w14:paraId="71DFF7FC" w14:textId="77777777" w:rsidR="00B4193F" w:rsidRDefault="00B4193F">
      <w:pPr>
        <w:rPr>
          <w:rFonts w:hint="eastAsia"/>
        </w:rPr>
      </w:pPr>
    </w:p>
    <w:p w14:paraId="107880CF" w14:textId="77777777" w:rsidR="00B4193F" w:rsidRDefault="00B4193F">
      <w:pPr>
        <w:rPr>
          <w:rFonts w:hint="eastAsia"/>
        </w:rPr>
      </w:pPr>
      <w:r>
        <w:rPr>
          <w:rFonts w:hint="eastAsia"/>
        </w:rPr>
        <w:t>种类与变化</w:t>
      </w:r>
    </w:p>
    <w:p w14:paraId="4227A1B4" w14:textId="77777777" w:rsidR="00B4193F" w:rsidRDefault="00B4193F">
      <w:pPr>
        <w:rPr>
          <w:rFonts w:hint="eastAsia"/>
        </w:rPr>
      </w:pPr>
      <w:r>
        <w:rPr>
          <w:rFonts w:hint="eastAsia"/>
        </w:rPr>
        <w:t>Fruit Platters 的种类繁多，从简单的夏季清凉版（主要包含西瓜、蜜瓜和其他水分充足的水果），到冬季温暖版（如梨、苹果、柑橘），再到全年通用的经典组合（如香蕉、猕猴桃、蓝莓）。不仅如此，还有专为特定场合设计的主题式 Fruit Platters，比如情人节的心形草莓拼盘，或者是儿童派对上的卡通人物造型。这些创新的变化让 Fruit Platter 成为了表达心意和创意的理想载体。</w:t>
      </w:r>
    </w:p>
    <w:p w14:paraId="343894D7" w14:textId="77777777" w:rsidR="00B4193F" w:rsidRDefault="00B4193F">
      <w:pPr>
        <w:rPr>
          <w:rFonts w:hint="eastAsia"/>
        </w:rPr>
      </w:pPr>
    </w:p>
    <w:p w14:paraId="59933B71" w14:textId="77777777" w:rsidR="00B4193F" w:rsidRDefault="00B4193F">
      <w:pPr>
        <w:rPr>
          <w:rFonts w:hint="eastAsia"/>
        </w:rPr>
      </w:pPr>
      <w:r>
        <w:rPr>
          <w:rFonts w:hint="eastAsia"/>
        </w:rPr>
        <w:t>文化和商业影响</w:t>
      </w:r>
    </w:p>
    <w:p w14:paraId="63DFFCFF" w14:textId="77777777" w:rsidR="00B4193F" w:rsidRDefault="00B4193F">
      <w:pPr>
        <w:rPr>
          <w:rFonts w:hint="eastAsia"/>
        </w:rPr>
      </w:pPr>
      <w:r>
        <w:rPr>
          <w:rFonts w:hint="eastAsia"/>
        </w:rPr>
        <w:t>在全球化的今天，Fruit Platter 已经超越了单纯的食品范畴，成为了文化交流的一个符号。在很多国家和地区，它代表了一种生活方式，体现了人们对健康饮食的关注以及对美好生活的追求。这也带动了一系列相关产业的发展，从农场种植到市场销售，再到餐饮服务行业中的专业培训课程，形成了一个完整的产业链条。无论是在家里自己动手做一份简单的 Fruit Platter 还是欣赏专业人士的作品，都是让人感到愉悦的事情。</w:t>
      </w:r>
    </w:p>
    <w:p w14:paraId="5D8A3F44" w14:textId="77777777" w:rsidR="00B4193F" w:rsidRDefault="00B4193F">
      <w:pPr>
        <w:rPr>
          <w:rFonts w:hint="eastAsia"/>
        </w:rPr>
      </w:pPr>
    </w:p>
    <w:p w14:paraId="635AE486" w14:textId="77777777" w:rsidR="00B4193F" w:rsidRDefault="00B4193F">
      <w:pPr>
        <w:rPr>
          <w:rFonts w:hint="eastAsia"/>
        </w:rPr>
      </w:pPr>
      <w:r>
        <w:rPr>
          <w:rFonts w:hint="eastAsia"/>
        </w:rPr>
        <w:t>本文是由每日作文网(2345lzwz.com)为大家创作</w:t>
      </w:r>
    </w:p>
    <w:p w14:paraId="1912723F" w14:textId="1BA9FCFB" w:rsidR="006D6FF0" w:rsidRDefault="006D6FF0"/>
    <w:sectPr w:rsidR="006D6F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F0"/>
    <w:rsid w:val="006D6FF0"/>
    <w:rsid w:val="00866415"/>
    <w:rsid w:val="00B41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07CE5-F3C0-4593-B5FB-DE16AC4C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F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F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F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6F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6F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6F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6F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6F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6F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F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6F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6F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6FF0"/>
    <w:rPr>
      <w:rFonts w:cstheme="majorBidi"/>
      <w:color w:val="2F5496" w:themeColor="accent1" w:themeShade="BF"/>
      <w:sz w:val="28"/>
      <w:szCs w:val="28"/>
    </w:rPr>
  </w:style>
  <w:style w:type="character" w:customStyle="1" w:styleId="50">
    <w:name w:val="标题 5 字符"/>
    <w:basedOn w:val="a0"/>
    <w:link w:val="5"/>
    <w:uiPriority w:val="9"/>
    <w:semiHidden/>
    <w:rsid w:val="006D6FF0"/>
    <w:rPr>
      <w:rFonts w:cstheme="majorBidi"/>
      <w:color w:val="2F5496" w:themeColor="accent1" w:themeShade="BF"/>
      <w:sz w:val="24"/>
    </w:rPr>
  </w:style>
  <w:style w:type="character" w:customStyle="1" w:styleId="60">
    <w:name w:val="标题 6 字符"/>
    <w:basedOn w:val="a0"/>
    <w:link w:val="6"/>
    <w:uiPriority w:val="9"/>
    <w:semiHidden/>
    <w:rsid w:val="006D6FF0"/>
    <w:rPr>
      <w:rFonts w:cstheme="majorBidi"/>
      <w:b/>
      <w:bCs/>
      <w:color w:val="2F5496" w:themeColor="accent1" w:themeShade="BF"/>
    </w:rPr>
  </w:style>
  <w:style w:type="character" w:customStyle="1" w:styleId="70">
    <w:name w:val="标题 7 字符"/>
    <w:basedOn w:val="a0"/>
    <w:link w:val="7"/>
    <w:uiPriority w:val="9"/>
    <w:semiHidden/>
    <w:rsid w:val="006D6FF0"/>
    <w:rPr>
      <w:rFonts w:cstheme="majorBidi"/>
      <w:b/>
      <w:bCs/>
      <w:color w:val="595959" w:themeColor="text1" w:themeTint="A6"/>
    </w:rPr>
  </w:style>
  <w:style w:type="character" w:customStyle="1" w:styleId="80">
    <w:name w:val="标题 8 字符"/>
    <w:basedOn w:val="a0"/>
    <w:link w:val="8"/>
    <w:uiPriority w:val="9"/>
    <w:semiHidden/>
    <w:rsid w:val="006D6FF0"/>
    <w:rPr>
      <w:rFonts w:cstheme="majorBidi"/>
      <w:color w:val="595959" w:themeColor="text1" w:themeTint="A6"/>
    </w:rPr>
  </w:style>
  <w:style w:type="character" w:customStyle="1" w:styleId="90">
    <w:name w:val="标题 9 字符"/>
    <w:basedOn w:val="a0"/>
    <w:link w:val="9"/>
    <w:uiPriority w:val="9"/>
    <w:semiHidden/>
    <w:rsid w:val="006D6FF0"/>
    <w:rPr>
      <w:rFonts w:eastAsiaTheme="majorEastAsia" w:cstheme="majorBidi"/>
      <w:color w:val="595959" w:themeColor="text1" w:themeTint="A6"/>
    </w:rPr>
  </w:style>
  <w:style w:type="paragraph" w:styleId="a3">
    <w:name w:val="Title"/>
    <w:basedOn w:val="a"/>
    <w:next w:val="a"/>
    <w:link w:val="a4"/>
    <w:uiPriority w:val="10"/>
    <w:qFormat/>
    <w:rsid w:val="006D6F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6F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F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6F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FF0"/>
    <w:pPr>
      <w:spacing w:before="160"/>
      <w:jc w:val="center"/>
    </w:pPr>
    <w:rPr>
      <w:i/>
      <w:iCs/>
      <w:color w:val="404040" w:themeColor="text1" w:themeTint="BF"/>
    </w:rPr>
  </w:style>
  <w:style w:type="character" w:customStyle="1" w:styleId="a8">
    <w:name w:val="引用 字符"/>
    <w:basedOn w:val="a0"/>
    <w:link w:val="a7"/>
    <w:uiPriority w:val="29"/>
    <w:rsid w:val="006D6FF0"/>
    <w:rPr>
      <w:i/>
      <w:iCs/>
      <w:color w:val="404040" w:themeColor="text1" w:themeTint="BF"/>
    </w:rPr>
  </w:style>
  <w:style w:type="paragraph" w:styleId="a9">
    <w:name w:val="List Paragraph"/>
    <w:basedOn w:val="a"/>
    <w:uiPriority w:val="34"/>
    <w:qFormat/>
    <w:rsid w:val="006D6FF0"/>
    <w:pPr>
      <w:ind w:left="720"/>
      <w:contextualSpacing/>
    </w:pPr>
  </w:style>
  <w:style w:type="character" w:styleId="aa">
    <w:name w:val="Intense Emphasis"/>
    <w:basedOn w:val="a0"/>
    <w:uiPriority w:val="21"/>
    <w:qFormat/>
    <w:rsid w:val="006D6FF0"/>
    <w:rPr>
      <w:i/>
      <w:iCs/>
      <w:color w:val="2F5496" w:themeColor="accent1" w:themeShade="BF"/>
    </w:rPr>
  </w:style>
  <w:style w:type="paragraph" w:styleId="ab">
    <w:name w:val="Intense Quote"/>
    <w:basedOn w:val="a"/>
    <w:next w:val="a"/>
    <w:link w:val="ac"/>
    <w:uiPriority w:val="30"/>
    <w:qFormat/>
    <w:rsid w:val="006D6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6FF0"/>
    <w:rPr>
      <w:i/>
      <w:iCs/>
      <w:color w:val="2F5496" w:themeColor="accent1" w:themeShade="BF"/>
    </w:rPr>
  </w:style>
  <w:style w:type="character" w:styleId="ad">
    <w:name w:val="Intense Reference"/>
    <w:basedOn w:val="a0"/>
    <w:uiPriority w:val="32"/>
    <w:qFormat/>
    <w:rsid w:val="006D6F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