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B228" w14:textId="77777777" w:rsidR="00A42DF2" w:rsidRDefault="00A42DF2">
      <w:pPr>
        <w:rPr>
          <w:rFonts w:hint="eastAsia"/>
        </w:rPr>
      </w:pPr>
      <w:r>
        <w:rPr>
          <w:rFonts w:hint="eastAsia"/>
        </w:rPr>
        <w:t>水杯的拼音和声调怎么写的呀</w:t>
      </w:r>
    </w:p>
    <w:p w14:paraId="6FBDDC4D" w14:textId="77777777" w:rsidR="00A42DF2" w:rsidRDefault="00A42DF2">
      <w:pPr>
        <w:rPr>
          <w:rFonts w:hint="eastAsia"/>
        </w:rPr>
      </w:pPr>
      <w:r>
        <w:rPr>
          <w:rFonts w:hint="eastAsia"/>
        </w:rPr>
        <w:t>在日常生活中，水杯是我们不可或缺的小帮手。当提及“水杯”这个词时，也许很多人能够准确无误地说出它的发音，但若问到具体的拼音以及声调，或许并不是每个人都能立刻回答上来。“水杯”的拼音和声调究竟是如何书写的呢？让我们一同来探索。</w:t>
      </w:r>
    </w:p>
    <w:p w14:paraId="1ED2BDE5" w14:textId="77777777" w:rsidR="00A42DF2" w:rsidRDefault="00A42DF2">
      <w:pPr>
        <w:rPr>
          <w:rFonts w:hint="eastAsia"/>
        </w:rPr>
      </w:pPr>
    </w:p>
    <w:p w14:paraId="41C3EB71" w14:textId="77777777" w:rsidR="00A42DF2" w:rsidRDefault="00A42DF2">
      <w:pPr>
        <w:rPr>
          <w:rFonts w:hint="eastAsia"/>
        </w:rPr>
      </w:pPr>
      <w:r>
        <w:rPr>
          <w:rFonts w:hint="eastAsia"/>
        </w:rPr>
        <w:t>认识汉字与拼音系统</w:t>
      </w:r>
    </w:p>
    <w:p w14:paraId="5038AF75" w14:textId="77777777" w:rsidR="00A42DF2" w:rsidRDefault="00A42DF2">
      <w:pPr>
        <w:rPr>
          <w:rFonts w:hint="eastAsia"/>
        </w:rPr>
      </w:pPr>
      <w:r>
        <w:rPr>
          <w:rFonts w:hint="eastAsia"/>
        </w:rPr>
        <w:t>汉语是世界上最古老且最丰富的语言之一，而汉字则是这种语言的书面表达形式。每个汉字都有其独特的结构和意义。为了方便学习和交流，汉语引入了拼音系统。拼音是一种使用拉丁字母来标注汉字读音的方法，它帮助人们正确地发音，并且是学习汉语的重要工具。对于儿童和非母语学习者来说，掌握拼音是通向流利汉语的第一步。</w:t>
      </w:r>
    </w:p>
    <w:p w14:paraId="6046ECEA" w14:textId="77777777" w:rsidR="00A42DF2" w:rsidRDefault="00A42DF2">
      <w:pPr>
        <w:rPr>
          <w:rFonts w:hint="eastAsia"/>
        </w:rPr>
      </w:pPr>
    </w:p>
    <w:p w14:paraId="1FE66863" w14:textId="77777777" w:rsidR="00A42DF2" w:rsidRDefault="00A42DF2">
      <w:pPr>
        <w:rPr>
          <w:rFonts w:hint="eastAsia"/>
        </w:rPr>
      </w:pPr>
      <w:r>
        <w:rPr>
          <w:rFonts w:hint="eastAsia"/>
        </w:rPr>
        <w:t>解析“水杯”的拼音</w:t>
      </w:r>
    </w:p>
    <w:p w14:paraId="4A5A9FC1" w14:textId="77777777" w:rsidR="00A42DF2" w:rsidRDefault="00A42DF2">
      <w:pPr>
        <w:rPr>
          <w:rFonts w:hint="eastAsia"/>
        </w:rPr>
      </w:pPr>
      <w:r>
        <w:rPr>
          <w:rFonts w:hint="eastAsia"/>
        </w:rPr>
        <w:t>“水杯”由两个汉字组成：“水”（shuǐ）和“杯”（bēi）。按照汉语拼音方案，这两个字的拼音可以分解为：声母、韵母和声调。“水”的拼音是“shuǐ”，其中“sh”是声母，“ui”是韵母，而上面的第三声符号（ˇ）则代表了这个字的声调。“杯”的拼音为“bēi”，“b”是声母，“ei”是韵母，第一声符号（ˉ）表明它是平声。</w:t>
      </w:r>
    </w:p>
    <w:p w14:paraId="185EF0B5" w14:textId="77777777" w:rsidR="00A42DF2" w:rsidRDefault="00A42DF2">
      <w:pPr>
        <w:rPr>
          <w:rFonts w:hint="eastAsia"/>
        </w:rPr>
      </w:pPr>
    </w:p>
    <w:p w14:paraId="2FBB9084" w14:textId="77777777" w:rsidR="00A42DF2" w:rsidRDefault="00A42DF2">
      <w:pPr>
        <w:rPr>
          <w:rFonts w:hint="eastAsia"/>
        </w:rPr>
      </w:pPr>
      <w:r>
        <w:rPr>
          <w:rFonts w:hint="eastAsia"/>
        </w:rPr>
        <w:t>声调的重要性</w:t>
      </w:r>
    </w:p>
    <w:p w14:paraId="4E0E46A8" w14:textId="77777777" w:rsidR="00A42DF2" w:rsidRDefault="00A42DF2">
      <w:pPr>
        <w:rPr>
          <w:rFonts w:hint="eastAsia"/>
        </w:rPr>
      </w:pPr>
      <w:r>
        <w:rPr>
          <w:rFonts w:hint="eastAsia"/>
        </w:rPr>
        <w:t>声调在汉语中扮演着至关重要的角色。一个字的声调不同，往往会导致其意思的变化。例如，“ma”根据不同的声调可以表示母亲、麻、马或骂等完全不同的概念。因此，在书写和朗读时，准确地标记和发出正确的声调是非常必要的。对于“水杯”而言，正确的声调不仅有助于准确传达信息，而且也确保了沟通的有效性。</w:t>
      </w:r>
    </w:p>
    <w:p w14:paraId="29AB81D9" w14:textId="77777777" w:rsidR="00A42DF2" w:rsidRDefault="00A42DF2">
      <w:pPr>
        <w:rPr>
          <w:rFonts w:hint="eastAsia"/>
        </w:rPr>
      </w:pPr>
    </w:p>
    <w:p w14:paraId="4B38EA21" w14:textId="77777777" w:rsidR="00A42DF2" w:rsidRDefault="00A42DF2">
      <w:pPr>
        <w:rPr>
          <w:rFonts w:hint="eastAsia"/>
        </w:rPr>
      </w:pPr>
      <w:r>
        <w:rPr>
          <w:rFonts w:hint="eastAsia"/>
        </w:rPr>
        <w:t>练习与应用</w:t>
      </w:r>
    </w:p>
    <w:p w14:paraId="41DA914C" w14:textId="77777777" w:rsidR="00A42DF2" w:rsidRDefault="00A42DF2">
      <w:pPr>
        <w:rPr>
          <w:rFonts w:hint="eastAsia"/>
        </w:rPr>
      </w:pPr>
      <w:r>
        <w:rPr>
          <w:rFonts w:hint="eastAsia"/>
        </w:rPr>
        <w:t>了解了“水杯”的正确拼音和声调之后，下一步就是实践。可以通过反复朗读来加深记忆，也可以通过书写拼音的方式加强印象。还可以尝试用“水杯”造句，或者将其与其他词汇组合起来形成短语和句子，以此来提高对拼音系统的熟悉度。无论是口语还是书面表达，正确使用拼音都能够使我们的汉语更加标准和地道。</w:t>
      </w:r>
    </w:p>
    <w:p w14:paraId="4B2A8064" w14:textId="77777777" w:rsidR="00A42DF2" w:rsidRDefault="00A42DF2">
      <w:pPr>
        <w:rPr>
          <w:rFonts w:hint="eastAsia"/>
        </w:rPr>
      </w:pPr>
    </w:p>
    <w:p w14:paraId="41843023" w14:textId="77777777" w:rsidR="00A42DF2" w:rsidRDefault="00A42DF2">
      <w:pPr>
        <w:rPr>
          <w:rFonts w:hint="eastAsia"/>
        </w:rPr>
      </w:pPr>
      <w:r>
        <w:rPr>
          <w:rFonts w:hint="eastAsia"/>
        </w:rPr>
        <w:t>最后的总结</w:t>
      </w:r>
    </w:p>
    <w:p w14:paraId="788FC07B" w14:textId="77777777" w:rsidR="00A42DF2" w:rsidRDefault="00A42DF2">
      <w:pPr>
        <w:rPr>
          <w:rFonts w:hint="eastAsia"/>
        </w:rPr>
      </w:pPr>
      <w:r>
        <w:rPr>
          <w:rFonts w:hint="eastAsia"/>
        </w:rPr>
        <w:t>“水杯”的拼音写作“shuǐ bēi”，分别对应第三声和平声。学习和掌握拼音及声调不仅能帮助我们更好地理解汉字，还能促进汉语的学习和发展。希望通过对“水杯”拼音和声调的学习，大家能够在汉语的世界里走得更远，更加自信地运用这门美丽的语言。</w:t>
      </w:r>
    </w:p>
    <w:p w14:paraId="25C5B7AB" w14:textId="77777777" w:rsidR="00A42DF2" w:rsidRDefault="00A42DF2">
      <w:pPr>
        <w:rPr>
          <w:rFonts w:hint="eastAsia"/>
        </w:rPr>
      </w:pPr>
    </w:p>
    <w:p w14:paraId="533DA3CB" w14:textId="77777777" w:rsidR="00A42DF2" w:rsidRDefault="00A42D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B7CF4" w14:textId="2D23D8B7" w:rsidR="00942D42" w:rsidRDefault="00942D42"/>
    <w:sectPr w:rsidR="00942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42"/>
    <w:rsid w:val="00942D42"/>
    <w:rsid w:val="009442F6"/>
    <w:rsid w:val="00A4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F3451-ADCF-43F2-8E7C-36EFBD28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