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7EFA" w14:textId="77777777" w:rsidR="00956C34" w:rsidRDefault="00956C34">
      <w:pPr>
        <w:rPr>
          <w:rFonts w:hint="eastAsia"/>
        </w:rPr>
      </w:pPr>
    </w:p>
    <w:p w14:paraId="32D887A7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气滞血瘀慢性盆腔炎概述</w:t>
      </w:r>
    </w:p>
    <w:p w14:paraId="134C1FE4" w14:textId="77777777" w:rsidR="00956C34" w:rsidRDefault="00956C34">
      <w:pPr>
        <w:rPr>
          <w:rFonts w:hint="eastAsia"/>
        </w:rPr>
      </w:pPr>
    </w:p>
    <w:p w14:paraId="6BB773A0" w14:textId="77777777" w:rsidR="00956C34" w:rsidRDefault="00956C34">
      <w:pPr>
        <w:rPr>
          <w:rFonts w:hint="eastAsia"/>
        </w:rPr>
      </w:pPr>
    </w:p>
    <w:p w14:paraId="41E8640B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气滞血瘀慢性盆腔炎是一种常见的妇科疾病，它主要由长期的情绪压抑或不良的生活习惯导致气血运行不畅，加之细菌感染等因素共同作用下形成。这种病症在中医理论中属于“带下病”范畴，其特点是病情发展缓慢，症状反复出现，给患者带来较大的身体与心理负担。</w:t>
      </w:r>
    </w:p>
    <w:p w14:paraId="02145BBF" w14:textId="77777777" w:rsidR="00956C34" w:rsidRDefault="00956C34">
      <w:pPr>
        <w:rPr>
          <w:rFonts w:hint="eastAsia"/>
        </w:rPr>
      </w:pPr>
    </w:p>
    <w:p w14:paraId="2BBA939D" w14:textId="77777777" w:rsidR="00956C34" w:rsidRDefault="00956C34">
      <w:pPr>
        <w:rPr>
          <w:rFonts w:hint="eastAsia"/>
        </w:rPr>
      </w:pPr>
    </w:p>
    <w:p w14:paraId="1BFAACF5" w14:textId="77777777" w:rsidR="00956C34" w:rsidRDefault="00956C34">
      <w:pPr>
        <w:rPr>
          <w:rFonts w:hint="eastAsia"/>
        </w:rPr>
      </w:pPr>
    </w:p>
    <w:p w14:paraId="326A4284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气滞血瘀慢性盆腔炎的症状表现</w:t>
      </w:r>
    </w:p>
    <w:p w14:paraId="11A0E89D" w14:textId="77777777" w:rsidR="00956C34" w:rsidRDefault="00956C34">
      <w:pPr>
        <w:rPr>
          <w:rFonts w:hint="eastAsia"/>
        </w:rPr>
      </w:pPr>
    </w:p>
    <w:p w14:paraId="14D9925D" w14:textId="77777777" w:rsidR="00956C34" w:rsidRDefault="00956C34">
      <w:pPr>
        <w:rPr>
          <w:rFonts w:hint="eastAsia"/>
        </w:rPr>
      </w:pPr>
    </w:p>
    <w:p w14:paraId="45588D66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该病的主要症状包括但不限于：下腹部疼痛，尤其是在月经期间或者性生活后加剧；白带异常增多，颜色可能偏黄或带有血丝；月经不调，如经期延长、经量过多等；部分患者可能会出现尿频、尿急等症状；严重时还可能导致不孕症。由于疾病与情绪状态密切相关，患者往往伴有焦虑、抑郁等情绪障碍。</w:t>
      </w:r>
    </w:p>
    <w:p w14:paraId="269D572B" w14:textId="77777777" w:rsidR="00956C34" w:rsidRDefault="00956C34">
      <w:pPr>
        <w:rPr>
          <w:rFonts w:hint="eastAsia"/>
        </w:rPr>
      </w:pPr>
    </w:p>
    <w:p w14:paraId="2E8BF6A2" w14:textId="77777777" w:rsidR="00956C34" w:rsidRDefault="00956C34">
      <w:pPr>
        <w:rPr>
          <w:rFonts w:hint="eastAsia"/>
        </w:rPr>
      </w:pPr>
    </w:p>
    <w:p w14:paraId="60CFCD0C" w14:textId="77777777" w:rsidR="00956C34" w:rsidRDefault="00956C34">
      <w:pPr>
        <w:rPr>
          <w:rFonts w:hint="eastAsia"/>
        </w:rPr>
      </w:pPr>
    </w:p>
    <w:p w14:paraId="7D0FF33F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诊断方法</w:t>
      </w:r>
    </w:p>
    <w:p w14:paraId="0C2F1900" w14:textId="77777777" w:rsidR="00956C34" w:rsidRDefault="00956C34">
      <w:pPr>
        <w:rPr>
          <w:rFonts w:hint="eastAsia"/>
        </w:rPr>
      </w:pPr>
    </w:p>
    <w:p w14:paraId="5224BACE" w14:textId="77777777" w:rsidR="00956C34" w:rsidRDefault="00956C34">
      <w:pPr>
        <w:rPr>
          <w:rFonts w:hint="eastAsia"/>
        </w:rPr>
      </w:pPr>
    </w:p>
    <w:p w14:paraId="5C07636B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对于疑似患有气滞血瘀型慢性盆腔炎的女性来说，及时就医是非常重要的。医生通常会通过询问病史、体格检查以及必要的辅助检查（如B超、血液分析等）来确诊。值得注意的是，在中医诊疗过程中，望闻问切四诊合参的方法也极为重要，能够帮助更准确地判断病因及辨证施治。</w:t>
      </w:r>
    </w:p>
    <w:p w14:paraId="55CA569A" w14:textId="77777777" w:rsidR="00956C34" w:rsidRDefault="00956C34">
      <w:pPr>
        <w:rPr>
          <w:rFonts w:hint="eastAsia"/>
        </w:rPr>
      </w:pPr>
    </w:p>
    <w:p w14:paraId="33A1F11D" w14:textId="77777777" w:rsidR="00956C34" w:rsidRDefault="00956C34">
      <w:pPr>
        <w:rPr>
          <w:rFonts w:hint="eastAsia"/>
        </w:rPr>
      </w:pPr>
    </w:p>
    <w:p w14:paraId="66D3AC4B" w14:textId="77777777" w:rsidR="00956C34" w:rsidRDefault="00956C34">
      <w:pPr>
        <w:rPr>
          <w:rFonts w:hint="eastAsia"/>
        </w:rPr>
      </w:pPr>
    </w:p>
    <w:p w14:paraId="601A3A1D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治疗原则与方法</w:t>
      </w:r>
    </w:p>
    <w:p w14:paraId="18E75DBE" w14:textId="77777777" w:rsidR="00956C34" w:rsidRDefault="00956C34">
      <w:pPr>
        <w:rPr>
          <w:rFonts w:hint="eastAsia"/>
        </w:rPr>
      </w:pPr>
    </w:p>
    <w:p w14:paraId="58694497" w14:textId="77777777" w:rsidR="00956C34" w:rsidRDefault="00956C34">
      <w:pPr>
        <w:rPr>
          <w:rFonts w:hint="eastAsia"/>
        </w:rPr>
      </w:pPr>
    </w:p>
    <w:p w14:paraId="017692A4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治疗气滞血瘀型慢性盆腔炎需遵循标本兼治的原则。西医方面，主要是采用抗生素控制感染，同时辅以物理疗法缓解炎症。而中医则强调调理全身机能，通过中药内服外用相结合的方式，达到活血化瘀、疏肝理气的目的。常用的中药有当归、川芎、桃仁等，具体处方需根据个人体质和病情由专业医师开具。</w:t>
      </w:r>
    </w:p>
    <w:p w14:paraId="1DB8BB41" w14:textId="77777777" w:rsidR="00956C34" w:rsidRDefault="00956C34">
      <w:pPr>
        <w:rPr>
          <w:rFonts w:hint="eastAsia"/>
        </w:rPr>
      </w:pPr>
    </w:p>
    <w:p w14:paraId="052B179E" w14:textId="77777777" w:rsidR="00956C34" w:rsidRDefault="00956C34">
      <w:pPr>
        <w:rPr>
          <w:rFonts w:hint="eastAsia"/>
        </w:rPr>
      </w:pPr>
    </w:p>
    <w:p w14:paraId="63982783" w14:textId="77777777" w:rsidR="00956C34" w:rsidRDefault="00956C34">
      <w:pPr>
        <w:rPr>
          <w:rFonts w:hint="eastAsia"/>
        </w:rPr>
      </w:pPr>
    </w:p>
    <w:p w14:paraId="6D24E550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预防与调养建议</w:t>
      </w:r>
    </w:p>
    <w:p w14:paraId="720400FC" w14:textId="77777777" w:rsidR="00956C34" w:rsidRDefault="00956C34">
      <w:pPr>
        <w:rPr>
          <w:rFonts w:hint="eastAsia"/>
        </w:rPr>
      </w:pPr>
    </w:p>
    <w:p w14:paraId="7A6EFF6F" w14:textId="77777777" w:rsidR="00956C34" w:rsidRDefault="00956C34">
      <w:pPr>
        <w:rPr>
          <w:rFonts w:hint="eastAsia"/>
        </w:rPr>
      </w:pPr>
    </w:p>
    <w:p w14:paraId="2DA251A7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为了有效预防此病的发生和发展，日常生活中应注意以下几点：</w:t>
      </w:r>
    </w:p>
    <w:p w14:paraId="2F27F3FF" w14:textId="77777777" w:rsidR="00956C34" w:rsidRDefault="00956C34">
      <w:pPr>
        <w:rPr>
          <w:rFonts w:hint="eastAsia"/>
        </w:rPr>
      </w:pPr>
    </w:p>
    <w:p w14:paraId="61132909" w14:textId="77777777" w:rsidR="00956C34" w:rsidRDefault="00956C34">
      <w:pPr>
        <w:rPr>
          <w:rFonts w:hint="eastAsia"/>
        </w:rPr>
      </w:pPr>
      <w:r>
        <w:rPr>
          <w:rFonts w:hint="eastAsia"/>
        </w:rPr>
        <w:t>1. 保持良好的生活习惯，避免过度劳累。</w:t>
      </w:r>
    </w:p>
    <w:p w14:paraId="02C7B18F" w14:textId="77777777" w:rsidR="00956C34" w:rsidRDefault="00956C34">
      <w:pPr>
        <w:rPr>
          <w:rFonts w:hint="eastAsia"/>
        </w:rPr>
      </w:pPr>
    </w:p>
    <w:p w14:paraId="32140675" w14:textId="77777777" w:rsidR="00956C34" w:rsidRDefault="00956C34">
      <w:pPr>
        <w:rPr>
          <w:rFonts w:hint="eastAsia"/>
        </w:rPr>
      </w:pPr>
      <w:r>
        <w:rPr>
          <w:rFonts w:hint="eastAsia"/>
        </w:rPr>
        <w:t>2. 注意个人卫生，尤其是经期和个人清洁。</w:t>
      </w:r>
    </w:p>
    <w:p w14:paraId="0752C5A2" w14:textId="77777777" w:rsidR="00956C34" w:rsidRDefault="00956C34">
      <w:pPr>
        <w:rPr>
          <w:rFonts w:hint="eastAsia"/>
        </w:rPr>
      </w:pPr>
    </w:p>
    <w:p w14:paraId="4C0EDBCE" w14:textId="77777777" w:rsidR="00956C34" w:rsidRDefault="00956C34">
      <w:pPr>
        <w:rPr>
          <w:rFonts w:hint="eastAsia"/>
        </w:rPr>
      </w:pPr>
      <w:r>
        <w:rPr>
          <w:rFonts w:hint="eastAsia"/>
        </w:rPr>
        <w:t>3. 调整饮食结构，多吃富含维生素和矿物质的食物，少吃辛辣刺激性食品。</w:t>
      </w:r>
    </w:p>
    <w:p w14:paraId="0EC52616" w14:textId="77777777" w:rsidR="00956C34" w:rsidRDefault="00956C34">
      <w:pPr>
        <w:rPr>
          <w:rFonts w:hint="eastAsia"/>
        </w:rPr>
      </w:pPr>
    </w:p>
    <w:p w14:paraId="52D1A189" w14:textId="77777777" w:rsidR="00956C34" w:rsidRDefault="00956C34">
      <w:pPr>
        <w:rPr>
          <w:rFonts w:hint="eastAsia"/>
        </w:rPr>
      </w:pPr>
      <w:r>
        <w:rPr>
          <w:rFonts w:hint="eastAsia"/>
        </w:rPr>
        <w:t>4. 积极调整心态，减少精神压力，适当参加体育锻炼，增强机体免疫力。</w:t>
      </w:r>
    </w:p>
    <w:p w14:paraId="56E1F887" w14:textId="77777777" w:rsidR="00956C34" w:rsidRDefault="00956C34">
      <w:pPr>
        <w:rPr>
          <w:rFonts w:hint="eastAsia"/>
        </w:rPr>
      </w:pPr>
    </w:p>
    <w:p w14:paraId="4137C4D5" w14:textId="77777777" w:rsidR="00956C34" w:rsidRDefault="00956C34">
      <w:pPr>
        <w:rPr>
          <w:rFonts w:hint="eastAsia"/>
        </w:rPr>
      </w:pPr>
      <w:r>
        <w:rPr>
          <w:rFonts w:hint="eastAsia"/>
        </w:rPr>
        <w:t>5. 定期进行妇科检查，一旦发现异常应及时就诊。</w:t>
      </w:r>
    </w:p>
    <w:p w14:paraId="39450B59" w14:textId="77777777" w:rsidR="00956C34" w:rsidRDefault="00956C34">
      <w:pPr>
        <w:rPr>
          <w:rFonts w:hint="eastAsia"/>
        </w:rPr>
      </w:pPr>
    </w:p>
    <w:p w14:paraId="7B258700" w14:textId="77777777" w:rsidR="00956C34" w:rsidRDefault="00956C34">
      <w:pPr>
        <w:rPr>
          <w:rFonts w:hint="eastAsia"/>
        </w:rPr>
      </w:pPr>
    </w:p>
    <w:p w14:paraId="7888774F" w14:textId="77777777" w:rsidR="00956C34" w:rsidRDefault="00956C34">
      <w:pPr>
        <w:rPr>
          <w:rFonts w:hint="eastAsia"/>
        </w:rPr>
      </w:pPr>
    </w:p>
    <w:p w14:paraId="4FE2721D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26D88" w14:textId="77777777" w:rsidR="00956C34" w:rsidRDefault="00956C34">
      <w:pPr>
        <w:rPr>
          <w:rFonts w:hint="eastAsia"/>
        </w:rPr>
      </w:pPr>
    </w:p>
    <w:p w14:paraId="4A8D5748" w14:textId="77777777" w:rsidR="00956C34" w:rsidRDefault="00956C34">
      <w:pPr>
        <w:rPr>
          <w:rFonts w:hint="eastAsia"/>
        </w:rPr>
      </w:pPr>
    </w:p>
    <w:p w14:paraId="40FE84FF" w14:textId="77777777" w:rsidR="00956C34" w:rsidRDefault="00956C34">
      <w:pPr>
        <w:rPr>
          <w:rFonts w:hint="eastAsia"/>
        </w:rPr>
      </w:pPr>
      <w:r>
        <w:rPr>
          <w:rFonts w:hint="eastAsia"/>
        </w:rPr>
        <w:tab/>
        <w:t>气滞血瘀型慢性盆腔炎虽为一种较为复杂的妇科疾病，但通过科学合理的治疗方法，配合积极的生活方式调整，大多数患者都能得到有效治疗并逐渐恢复健康。如果您或您身边的人正遭受此类疾病的困扰，请务必寻求专业的医疗帮助。</w:t>
      </w:r>
    </w:p>
    <w:p w14:paraId="7DCB3D2D" w14:textId="77777777" w:rsidR="00956C34" w:rsidRDefault="00956C34">
      <w:pPr>
        <w:rPr>
          <w:rFonts w:hint="eastAsia"/>
        </w:rPr>
      </w:pPr>
    </w:p>
    <w:p w14:paraId="33405C6B" w14:textId="77777777" w:rsidR="00956C34" w:rsidRDefault="00956C34">
      <w:pPr>
        <w:rPr>
          <w:rFonts w:hint="eastAsia"/>
        </w:rPr>
      </w:pPr>
    </w:p>
    <w:p w14:paraId="22F9F58D" w14:textId="77777777" w:rsidR="00956C34" w:rsidRDefault="0095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A9155" w14:textId="47264A37" w:rsidR="00B366E5" w:rsidRDefault="00B366E5"/>
    <w:sectPr w:rsidR="00B3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E5"/>
    <w:rsid w:val="008F70FE"/>
    <w:rsid w:val="00956C34"/>
    <w:rsid w:val="00B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0E9D-F070-40E2-BCDC-108F3917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