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274E9" w14:textId="77777777" w:rsidR="00996625" w:rsidRDefault="00996625">
      <w:pPr>
        <w:rPr>
          <w:rFonts w:hint="eastAsia"/>
        </w:rPr>
      </w:pPr>
      <w:r>
        <w:rPr>
          <w:rFonts w:hint="eastAsia"/>
        </w:rPr>
        <w:t>正十的拼音怎么写</w:t>
      </w:r>
    </w:p>
    <w:p w14:paraId="59214A22" w14:textId="77777777" w:rsidR="00996625" w:rsidRDefault="00996625">
      <w:pPr>
        <w:rPr>
          <w:rFonts w:hint="eastAsia"/>
        </w:rPr>
      </w:pPr>
      <w:r>
        <w:rPr>
          <w:rFonts w:hint="eastAsia"/>
        </w:rPr>
        <w:t>在汉语拼音中，“正十”这两个汉字分别有着独特的发音，它们各自代表了汉语语音系统中的一个音节。对于想要学习或了解汉语拼音体系的人来说，正确掌握每个汉字的拼音是非常重要的一步。“正十”的拼音究竟应该怎样书写呢？让我们来详细了解一下。</w:t>
      </w:r>
    </w:p>
    <w:p w14:paraId="63AB3B09" w14:textId="77777777" w:rsidR="00996625" w:rsidRDefault="00996625">
      <w:pPr>
        <w:rPr>
          <w:rFonts w:hint="eastAsia"/>
        </w:rPr>
      </w:pPr>
    </w:p>
    <w:p w14:paraId="3C55D7A3" w14:textId="77777777" w:rsidR="00996625" w:rsidRDefault="00996625">
      <w:pPr>
        <w:rPr>
          <w:rFonts w:hint="eastAsia"/>
        </w:rPr>
      </w:pPr>
      <w:r>
        <w:rPr>
          <w:rFonts w:hint="eastAsia"/>
        </w:rPr>
        <w:t>“正”的拼音</w:t>
      </w:r>
    </w:p>
    <w:p w14:paraId="5BFE4D45" w14:textId="77777777" w:rsidR="00996625" w:rsidRDefault="00996625">
      <w:pPr>
        <w:rPr>
          <w:rFonts w:hint="eastAsia"/>
        </w:rPr>
      </w:pPr>
      <w:r>
        <w:rPr>
          <w:rFonts w:hint="eastAsia"/>
        </w:rPr>
        <w:t>“正”字的拼音是 zhèng。这个音节由两个部分组成：一个是声母 z，另一个是韵母 èng。声母 z 是舌尖前不送气清塞擦音，在发音时舌尖需要接触上齿龈，形成轻微的阻碍后迅速放开，同时振动声带。而韵母 èng 则是由 e 和 ng 组成，其中 e 是一个开口度较大、舌位较低的元音，ng 是鼻辅音，发音时软腭下降，让气流通过鼻腔出来。因此，当我们将声母和韵母结合在一起时，就形成了完整的 zhèng 音。</w:t>
      </w:r>
    </w:p>
    <w:p w14:paraId="4F6DA465" w14:textId="77777777" w:rsidR="00996625" w:rsidRDefault="00996625">
      <w:pPr>
        <w:rPr>
          <w:rFonts w:hint="eastAsia"/>
        </w:rPr>
      </w:pPr>
    </w:p>
    <w:p w14:paraId="45E36E54" w14:textId="77777777" w:rsidR="00996625" w:rsidRDefault="00996625">
      <w:pPr>
        <w:rPr>
          <w:rFonts w:hint="eastAsia"/>
        </w:rPr>
      </w:pPr>
      <w:r>
        <w:rPr>
          <w:rFonts w:hint="eastAsia"/>
        </w:rPr>
        <w:t>“十”的拼音</w:t>
      </w:r>
    </w:p>
    <w:p w14:paraId="15AB0C9E" w14:textId="77777777" w:rsidR="00996625" w:rsidRDefault="00996625">
      <w:pPr>
        <w:rPr>
          <w:rFonts w:hint="eastAsia"/>
        </w:rPr>
      </w:pPr>
      <w:r>
        <w:rPr>
          <w:rFonts w:hint="eastAsia"/>
        </w:rPr>
        <w:t>接下来我们来看“十”字的拼音，它被拼作 shí。这里同样包含了两个元素：声母 sh 和韵母 í。声母 sh 属于舌尖后送气清擦音，发音部位在硬腭前部，舌头轻轻靠近但不接触，使得气流摩擦而出。韵母 í 是一个高元音，发音时嘴巴几乎完全闭合，舌头向前伸展接近硬腭。所以，“十”的完整拼音就是 shí。</w:t>
      </w:r>
    </w:p>
    <w:p w14:paraId="205CE60E" w14:textId="77777777" w:rsidR="00996625" w:rsidRDefault="00996625">
      <w:pPr>
        <w:rPr>
          <w:rFonts w:hint="eastAsia"/>
        </w:rPr>
      </w:pPr>
    </w:p>
    <w:p w14:paraId="3A2A3C41" w14:textId="77777777" w:rsidR="00996625" w:rsidRDefault="00996625">
      <w:pPr>
        <w:rPr>
          <w:rFonts w:hint="eastAsia"/>
        </w:rPr>
      </w:pPr>
      <w:r>
        <w:rPr>
          <w:rFonts w:hint="eastAsia"/>
        </w:rPr>
        <w:t>整体组合</w:t>
      </w:r>
    </w:p>
    <w:p w14:paraId="2DE46B16" w14:textId="77777777" w:rsidR="00996625" w:rsidRDefault="00996625">
      <w:pPr>
        <w:rPr>
          <w:rFonts w:hint="eastAsia"/>
        </w:rPr>
      </w:pPr>
      <w:r>
        <w:rPr>
          <w:rFonts w:hint="eastAsia"/>
        </w:rPr>
        <w:t>既然知道了单个汉字的拼音，现在我们可以把它们放在一起了。“正十”的拼音写作 zhèng shí。值得注意的是，在实际口语交流中，由于连读规则的影响，两个音节之间的连接可能会变得更为流畅，但这并不改变它们各自的发音标准。对于初学者来说，练习每个单独音节的准确发音是至关重要的，因为这有助于建立良好的语感基础。</w:t>
      </w:r>
    </w:p>
    <w:p w14:paraId="53EDE76C" w14:textId="77777777" w:rsidR="00996625" w:rsidRDefault="00996625">
      <w:pPr>
        <w:rPr>
          <w:rFonts w:hint="eastAsia"/>
        </w:rPr>
      </w:pPr>
    </w:p>
    <w:p w14:paraId="299188AF" w14:textId="77777777" w:rsidR="00996625" w:rsidRDefault="00996625">
      <w:pPr>
        <w:rPr>
          <w:rFonts w:hint="eastAsia"/>
        </w:rPr>
      </w:pPr>
      <w:r>
        <w:rPr>
          <w:rFonts w:hint="eastAsia"/>
        </w:rPr>
        <w:t>学习建议</w:t>
      </w:r>
    </w:p>
    <w:p w14:paraId="4F00A362" w14:textId="77777777" w:rsidR="00996625" w:rsidRDefault="00996625">
      <w:pPr>
        <w:rPr>
          <w:rFonts w:hint="eastAsia"/>
        </w:rPr>
      </w:pPr>
      <w:r>
        <w:rPr>
          <w:rFonts w:hint="eastAsia"/>
        </w:rPr>
        <w:t>为了更好地掌握“正十”的拼音以及其他更多的汉字拼音，建议采取以下几种方法进行学习：</w:t>
      </w:r>
    </w:p>
    <w:p w14:paraId="25C7722F" w14:textId="77777777" w:rsidR="00996625" w:rsidRDefault="00996625">
      <w:pPr>
        <w:rPr>
          <w:rFonts w:hint="eastAsia"/>
        </w:rPr>
      </w:pPr>
    </w:p>
    <w:p w14:paraId="5915FA6F" w14:textId="77777777" w:rsidR="00996625" w:rsidRDefault="00996625">
      <w:pPr>
        <w:rPr>
          <w:rFonts w:hint="eastAsia"/>
        </w:rPr>
      </w:pPr>
      <w:r>
        <w:rPr>
          <w:rFonts w:hint="eastAsia"/>
        </w:rPr>
        <w:t xml:space="preserve"> 1. 多听多模仿：可以利用网络资源如音频文件或者视频教程来反复听取正确的发音示范，并尝试模仿。</w:t>
      </w:r>
    </w:p>
    <w:p w14:paraId="072CB11F" w14:textId="77777777" w:rsidR="00996625" w:rsidRDefault="00996625">
      <w:pPr>
        <w:rPr>
          <w:rFonts w:hint="eastAsia"/>
        </w:rPr>
      </w:pPr>
    </w:p>
    <w:p w14:paraId="1057CC28" w14:textId="77777777" w:rsidR="00996625" w:rsidRDefault="00996625">
      <w:pPr>
        <w:rPr>
          <w:rFonts w:hint="eastAsia"/>
        </w:rPr>
      </w:pPr>
      <w:r>
        <w:rPr>
          <w:rFonts w:hint="eastAsia"/>
        </w:rPr>
        <w:t xml:space="preserve"> 2. 朗读练习：每天抽出一定时间大声朗读含有目标词汇的文章或句子，以此提高发音准确性。</w:t>
      </w:r>
    </w:p>
    <w:p w14:paraId="127E4C83" w14:textId="77777777" w:rsidR="00996625" w:rsidRDefault="00996625">
      <w:pPr>
        <w:rPr>
          <w:rFonts w:hint="eastAsia"/>
        </w:rPr>
      </w:pPr>
    </w:p>
    <w:p w14:paraId="3C32EE02" w14:textId="77777777" w:rsidR="00996625" w:rsidRDefault="00996625">
      <w:pPr>
        <w:rPr>
          <w:rFonts w:hint="eastAsia"/>
        </w:rPr>
      </w:pPr>
      <w:r>
        <w:rPr>
          <w:rFonts w:hint="eastAsia"/>
        </w:rPr>
        <w:t xml:space="preserve"> 3. 使用工具书：查阅权威的汉语词典，上面不仅有详细的拼音标注，还会有对应的例句帮助理解。</w:t>
      </w:r>
    </w:p>
    <w:p w14:paraId="52711626" w14:textId="77777777" w:rsidR="00996625" w:rsidRDefault="00996625">
      <w:pPr>
        <w:rPr>
          <w:rFonts w:hint="eastAsia"/>
        </w:rPr>
      </w:pPr>
    </w:p>
    <w:p w14:paraId="547AE5E1" w14:textId="77777777" w:rsidR="00996625" w:rsidRDefault="00996625">
      <w:pPr>
        <w:rPr>
          <w:rFonts w:hint="eastAsia"/>
        </w:rPr>
      </w:pPr>
      <w:r>
        <w:rPr>
          <w:rFonts w:hint="eastAsia"/>
        </w:rPr>
        <w:t xml:space="preserve"> 4. 参加课程：如果条件允许的话，报名参加专业的汉语教学班，跟随经验丰富的老师一起学习。</w:t>
      </w:r>
    </w:p>
    <w:p w14:paraId="4F8CD4A7" w14:textId="77777777" w:rsidR="00996625" w:rsidRDefault="00996625">
      <w:pPr>
        <w:rPr>
          <w:rFonts w:hint="eastAsia"/>
        </w:rPr>
      </w:pPr>
    </w:p>
    <w:p w14:paraId="314D3FFF" w14:textId="77777777" w:rsidR="00996625" w:rsidRDefault="00996625">
      <w:pPr>
        <w:rPr>
          <w:rFonts w:hint="eastAsia"/>
        </w:rPr>
      </w:pPr>
      <w:r>
        <w:rPr>
          <w:rFonts w:hint="eastAsia"/>
        </w:rPr>
        <w:t>最后的总结</w:t>
      </w:r>
    </w:p>
    <w:p w14:paraId="604B0E7D" w14:textId="77777777" w:rsidR="00996625" w:rsidRDefault="00996625">
      <w:pPr>
        <w:rPr>
          <w:rFonts w:hint="eastAsia"/>
        </w:rPr>
      </w:pPr>
      <w:r>
        <w:rPr>
          <w:rFonts w:hint="eastAsia"/>
        </w:rPr>
        <w:t>“正十”的拼音为 zhèng shí。通过对这两个汉字拼音结构的具体分析，我们可以更深入地理解汉语拼音系统的构成原理以及每个组成部分的特点。希望以上内容能够帮助大家更加清晰地认识并记住“正十”的正确拼音方式，同时也鼓励大家积极运用所学知识，在日常生活中不断实践与提升自己的汉语水平。</w:t>
      </w:r>
    </w:p>
    <w:p w14:paraId="1C4AA3EA" w14:textId="77777777" w:rsidR="00996625" w:rsidRDefault="00996625">
      <w:pPr>
        <w:rPr>
          <w:rFonts w:hint="eastAsia"/>
        </w:rPr>
      </w:pPr>
    </w:p>
    <w:p w14:paraId="044B4A24" w14:textId="77777777" w:rsidR="00996625" w:rsidRDefault="00996625">
      <w:pPr>
        <w:rPr>
          <w:rFonts w:hint="eastAsia"/>
        </w:rPr>
      </w:pPr>
      <w:r>
        <w:rPr>
          <w:rFonts w:hint="eastAsia"/>
        </w:rPr>
        <w:t>本文是由每日作文网(2345lzwz.com)为大家创作</w:t>
      </w:r>
    </w:p>
    <w:p w14:paraId="7BA4C804" w14:textId="767F14BB" w:rsidR="00A538BA" w:rsidRDefault="00A538BA"/>
    <w:sectPr w:rsidR="00A538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BA"/>
    <w:rsid w:val="0075097D"/>
    <w:rsid w:val="00996625"/>
    <w:rsid w:val="00A5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7C9C8-E514-4E80-9679-64B5BCC9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38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38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38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38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38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38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38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38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38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38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38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38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38BA"/>
    <w:rPr>
      <w:rFonts w:cstheme="majorBidi"/>
      <w:color w:val="2F5496" w:themeColor="accent1" w:themeShade="BF"/>
      <w:sz w:val="28"/>
      <w:szCs w:val="28"/>
    </w:rPr>
  </w:style>
  <w:style w:type="character" w:customStyle="1" w:styleId="50">
    <w:name w:val="标题 5 字符"/>
    <w:basedOn w:val="a0"/>
    <w:link w:val="5"/>
    <w:uiPriority w:val="9"/>
    <w:semiHidden/>
    <w:rsid w:val="00A538BA"/>
    <w:rPr>
      <w:rFonts w:cstheme="majorBidi"/>
      <w:color w:val="2F5496" w:themeColor="accent1" w:themeShade="BF"/>
      <w:sz w:val="24"/>
    </w:rPr>
  </w:style>
  <w:style w:type="character" w:customStyle="1" w:styleId="60">
    <w:name w:val="标题 6 字符"/>
    <w:basedOn w:val="a0"/>
    <w:link w:val="6"/>
    <w:uiPriority w:val="9"/>
    <w:semiHidden/>
    <w:rsid w:val="00A538BA"/>
    <w:rPr>
      <w:rFonts w:cstheme="majorBidi"/>
      <w:b/>
      <w:bCs/>
      <w:color w:val="2F5496" w:themeColor="accent1" w:themeShade="BF"/>
    </w:rPr>
  </w:style>
  <w:style w:type="character" w:customStyle="1" w:styleId="70">
    <w:name w:val="标题 7 字符"/>
    <w:basedOn w:val="a0"/>
    <w:link w:val="7"/>
    <w:uiPriority w:val="9"/>
    <w:semiHidden/>
    <w:rsid w:val="00A538BA"/>
    <w:rPr>
      <w:rFonts w:cstheme="majorBidi"/>
      <w:b/>
      <w:bCs/>
      <w:color w:val="595959" w:themeColor="text1" w:themeTint="A6"/>
    </w:rPr>
  </w:style>
  <w:style w:type="character" w:customStyle="1" w:styleId="80">
    <w:name w:val="标题 8 字符"/>
    <w:basedOn w:val="a0"/>
    <w:link w:val="8"/>
    <w:uiPriority w:val="9"/>
    <w:semiHidden/>
    <w:rsid w:val="00A538BA"/>
    <w:rPr>
      <w:rFonts w:cstheme="majorBidi"/>
      <w:color w:val="595959" w:themeColor="text1" w:themeTint="A6"/>
    </w:rPr>
  </w:style>
  <w:style w:type="character" w:customStyle="1" w:styleId="90">
    <w:name w:val="标题 9 字符"/>
    <w:basedOn w:val="a0"/>
    <w:link w:val="9"/>
    <w:uiPriority w:val="9"/>
    <w:semiHidden/>
    <w:rsid w:val="00A538BA"/>
    <w:rPr>
      <w:rFonts w:eastAsiaTheme="majorEastAsia" w:cstheme="majorBidi"/>
      <w:color w:val="595959" w:themeColor="text1" w:themeTint="A6"/>
    </w:rPr>
  </w:style>
  <w:style w:type="paragraph" w:styleId="a3">
    <w:name w:val="Title"/>
    <w:basedOn w:val="a"/>
    <w:next w:val="a"/>
    <w:link w:val="a4"/>
    <w:uiPriority w:val="10"/>
    <w:qFormat/>
    <w:rsid w:val="00A538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38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8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38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38BA"/>
    <w:pPr>
      <w:spacing w:before="160"/>
      <w:jc w:val="center"/>
    </w:pPr>
    <w:rPr>
      <w:i/>
      <w:iCs/>
      <w:color w:val="404040" w:themeColor="text1" w:themeTint="BF"/>
    </w:rPr>
  </w:style>
  <w:style w:type="character" w:customStyle="1" w:styleId="a8">
    <w:name w:val="引用 字符"/>
    <w:basedOn w:val="a0"/>
    <w:link w:val="a7"/>
    <w:uiPriority w:val="29"/>
    <w:rsid w:val="00A538BA"/>
    <w:rPr>
      <w:i/>
      <w:iCs/>
      <w:color w:val="404040" w:themeColor="text1" w:themeTint="BF"/>
    </w:rPr>
  </w:style>
  <w:style w:type="paragraph" w:styleId="a9">
    <w:name w:val="List Paragraph"/>
    <w:basedOn w:val="a"/>
    <w:uiPriority w:val="34"/>
    <w:qFormat/>
    <w:rsid w:val="00A538BA"/>
    <w:pPr>
      <w:ind w:left="720"/>
      <w:contextualSpacing/>
    </w:pPr>
  </w:style>
  <w:style w:type="character" w:styleId="aa">
    <w:name w:val="Intense Emphasis"/>
    <w:basedOn w:val="a0"/>
    <w:uiPriority w:val="21"/>
    <w:qFormat/>
    <w:rsid w:val="00A538BA"/>
    <w:rPr>
      <w:i/>
      <w:iCs/>
      <w:color w:val="2F5496" w:themeColor="accent1" w:themeShade="BF"/>
    </w:rPr>
  </w:style>
  <w:style w:type="paragraph" w:styleId="ab">
    <w:name w:val="Intense Quote"/>
    <w:basedOn w:val="a"/>
    <w:next w:val="a"/>
    <w:link w:val="ac"/>
    <w:uiPriority w:val="30"/>
    <w:qFormat/>
    <w:rsid w:val="00A538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38BA"/>
    <w:rPr>
      <w:i/>
      <w:iCs/>
      <w:color w:val="2F5496" w:themeColor="accent1" w:themeShade="BF"/>
    </w:rPr>
  </w:style>
  <w:style w:type="character" w:styleId="ad">
    <w:name w:val="Intense Reference"/>
    <w:basedOn w:val="a0"/>
    <w:uiPriority w:val="32"/>
    <w:qFormat/>
    <w:rsid w:val="00A538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