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歌颂美女的诗句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长河中，美女不仅是文人墨客描绘的对象，更是赋予诗词灵魂的存在。古代诗词中，诸多佳句如星辰般璀璨，闪耀着对美的赞美与向往。这些诗句如涓涓细流，细腻地描绘出美女的芳容与气质，让人心神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姿容如花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“闭月羞花，沉鱼落雁”是对美女最为经典的赞美。她们的美丽如同盛开的花朵，绚烂而不妖艳，给人一种宁静的美感。无论是那清澈的眼眸，还是微微上扬的嘴角，仿佛都在诉说着她们内心的纯洁与温柔。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风姿绰约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不仅仅在于外表，更在于气质的散发。“婷婷玉立，梨花带雨”，这个意象生动地展现了她们在风雨中坚韧的姿态。她们的举手投足间流露出的优雅与从容，仿佛在倾诉着岁月的沉淀和智慧，令人不禁驻足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笑声如铃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诗中常常提到“笑靥如花”，这不仅是对她们外貌的赞美，更是对她们内心的真实反映。那清脆的笑声，如同悦耳的铃声，能够驱散一切阴霾，带来阳光般的温暖。她们的笑容是人间最美的风景，令人心醉神迷。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古诗中还有“月照清波，花影摇曳”的描绘，这一切都仿佛在为美女的美丽作伴。她们的存在，犹如自然的诗意，让周遭的景色都显得愈发动人。每一个细节都充满了生机，仿佛在诉说着生活的美好。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美女形象，宛如一幅幅动人的画卷。她们不仅是外在的美，更是内心的光辉。通过这些诗句，我们得以深入探讨美的本质，感受那份来自心灵深处的震撼。无论时代如何变迁，美女的魅力始终存在，值得我们用心去歌颂与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