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B8DF" w14:textId="77777777" w:rsidR="00167A9A" w:rsidRDefault="00167A9A">
      <w:pPr>
        <w:rPr>
          <w:rFonts w:hint="eastAsia"/>
        </w:rPr>
      </w:pPr>
      <w:r>
        <w:rPr>
          <w:rFonts w:hint="eastAsia"/>
        </w:rPr>
        <w:t>欺侮的拼音</w:t>
      </w:r>
    </w:p>
    <w:p w14:paraId="34C7742E" w14:textId="77777777" w:rsidR="00167A9A" w:rsidRDefault="00167A9A">
      <w:pPr>
        <w:rPr>
          <w:rFonts w:hint="eastAsia"/>
        </w:rPr>
      </w:pPr>
      <w:r>
        <w:rPr>
          <w:rFonts w:hint="eastAsia"/>
        </w:rPr>
        <w:t>“欺侮”这个词的拼音是“qī wǔ”，其中“qī”是第一声，而“wǔ”是第三声。这个词在汉语中通常用来描述一种不公平或不公正的行为，即一个人或一群人利用自己的力量、地位或优势去压迫、侮辱或伤害另一个人或一群人。</w:t>
      </w:r>
    </w:p>
    <w:p w14:paraId="18F7587B" w14:textId="77777777" w:rsidR="00167A9A" w:rsidRDefault="00167A9A">
      <w:pPr>
        <w:rPr>
          <w:rFonts w:hint="eastAsia"/>
        </w:rPr>
      </w:pPr>
    </w:p>
    <w:p w14:paraId="73B13C05" w14:textId="77777777" w:rsidR="00167A9A" w:rsidRDefault="00167A9A">
      <w:pPr>
        <w:rPr>
          <w:rFonts w:hint="eastAsia"/>
        </w:rPr>
      </w:pPr>
      <w:r>
        <w:rPr>
          <w:rFonts w:hint="eastAsia"/>
        </w:rPr>
        <w:t>欺侮的含义</w:t>
      </w:r>
    </w:p>
    <w:p w14:paraId="6A852A38" w14:textId="77777777" w:rsidR="00167A9A" w:rsidRDefault="00167A9A">
      <w:pPr>
        <w:rPr>
          <w:rFonts w:hint="eastAsia"/>
        </w:rPr>
      </w:pPr>
      <w:r>
        <w:rPr>
          <w:rFonts w:hint="eastAsia"/>
        </w:rPr>
        <w:t>欺侮可以发生在不同的层面上，包括但不限于言语上的侮辱、身体上的攻击、心理上的压迫，或者是通过社会地位和权力的滥用来达到压迫他人的目的。这种行为在道德和法律上通常都是不被接受的，因为它侵犯了他人的尊严和权利。</w:t>
      </w:r>
    </w:p>
    <w:p w14:paraId="62195689" w14:textId="77777777" w:rsidR="00167A9A" w:rsidRDefault="00167A9A">
      <w:pPr>
        <w:rPr>
          <w:rFonts w:hint="eastAsia"/>
        </w:rPr>
      </w:pPr>
    </w:p>
    <w:p w14:paraId="53D57E40" w14:textId="77777777" w:rsidR="00167A9A" w:rsidRDefault="00167A9A">
      <w:pPr>
        <w:rPr>
          <w:rFonts w:hint="eastAsia"/>
        </w:rPr>
      </w:pPr>
      <w:r>
        <w:rPr>
          <w:rFonts w:hint="eastAsia"/>
        </w:rPr>
        <w:t>欺侮的表现形式</w:t>
      </w:r>
    </w:p>
    <w:p w14:paraId="3AF0BB7D" w14:textId="77777777" w:rsidR="00167A9A" w:rsidRDefault="00167A9A">
      <w:pPr>
        <w:rPr>
          <w:rFonts w:hint="eastAsia"/>
        </w:rPr>
      </w:pPr>
      <w:r>
        <w:rPr>
          <w:rFonts w:hint="eastAsia"/>
        </w:rPr>
        <w:t>欺侮可以有多种形式，包括但不限于以下几种：</w:t>
      </w:r>
    </w:p>
    <w:p w14:paraId="2D93E7D8" w14:textId="77777777" w:rsidR="00167A9A" w:rsidRDefault="00167A9A">
      <w:pPr>
        <w:rPr>
          <w:rFonts w:hint="eastAsia"/>
        </w:rPr>
      </w:pPr>
    </w:p>
    <w:p w14:paraId="0181E1E8" w14:textId="77777777" w:rsidR="00167A9A" w:rsidRDefault="00167A9A">
      <w:pPr>
        <w:rPr>
          <w:rFonts w:hint="eastAsia"/>
        </w:rPr>
      </w:pPr>
      <w:r>
        <w:rPr>
          <w:rFonts w:hint="eastAsia"/>
        </w:rPr>
        <w:t>言语欺凌：通过言语侮辱、讽刺、嘲笑他人。</w:t>
      </w:r>
    </w:p>
    <w:p w14:paraId="7642FE01" w14:textId="77777777" w:rsidR="00167A9A" w:rsidRDefault="00167A9A">
      <w:pPr>
        <w:rPr>
          <w:rFonts w:hint="eastAsia"/>
        </w:rPr>
      </w:pPr>
      <w:r>
        <w:rPr>
          <w:rFonts w:hint="eastAsia"/>
        </w:rPr>
        <w:t>社交排斥：故意排斥某人，使其感到孤立无援。</w:t>
      </w:r>
    </w:p>
    <w:p w14:paraId="317C6D27" w14:textId="77777777" w:rsidR="00167A9A" w:rsidRDefault="00167A9A">
      <w:pPr>
        <w:rPr>
          <w:rFonts w:hint="eastAsia"/>
        </w:rPr>
      </w:pPr>
      <w:r>
        <w:rPr>
          <w:rFonts w:hint="eastAsia"/>
        </w:rPr>
        <w:t>身体暴力：对他人进行身体上的攻击或伤害。</w:t>
      </w:r>
    </w:p>
    <w:p w14:paraId="3F9429BE" w14:textId="77777777" w:rsidR="00167A9A" w:rsidRDefault="00167A9A">
      <w:pPr>
        <w:rPr>
          <w:rFonts w:hint="eastAsia"/>
        </w:rPr>
      </w:pPr>
      <w:r>
        <w:rPr>
          <w:rFonts w:hint="eastAsia"/>
        </w:rPr>
        <w:t>心理操纵：通过心理手段控制或影响他人，使其感到自卑或恐惧。</w:t>
      </w:r>
    </w:p>
    <w:p w14:paraId="7CF38D9D" w14:textId="77777777" w:rsidR="00167A9A" w:rsidRDefault="00167A9A">
      <w:pPr>
        <w:rPr>
          <w:rFonts w:hint="eastAsia"/>
        </w:rPr>
      </w:pPr>
      <w:r>
        <w:rPr>
          <w:rFonts w:hint="eastAsia"/>
        </w:rPr>
        <w:t>网络欺凌：在互联网上对他人进行侮辱、诽谤或散布不实信息。</w:t>
      </w:r>
    </w:p>
    <w:p w14:paraId="7F7004A6" w14:textId="77777777" w:rsidR="00167A9A" w:rsidRDefault="00167A9A">
      <w:pPr>
        <w:rPr>
          <w:rFonts w:hint="eastAsia"/>
        </w:rPr>
      </w:pPr>
    </w:p>
    <w:p w14:paraId="51AE5791" w14:textId="77777777" w:rsidR="00167A9A" w:rsidRDefault="00167A9A">
      <w:pPr>
        <w:rPr>
          <w:rFonts w:hint="eastAsia"/>
        </w:rPr>
      </w:pPr>
    </w:p>
    <w:p w14:paraId="5A63C583" w14:textId="77777777" w:rsidR="00167A9A" w:rsidRDefault="00167A9A">
      <w:pPr>
        <w:rPr>
          <w:rFonts w:hint="eastAsia"/>
        </w:rPr>
      </w:pPr>
    </w:p>
    <w:p w14:paraId="64688454" w14:textId="77777777" w:rsidR="00167A9A" w:rsidRDefault="00167A9A">
      <w:pPr>
        <w:rPr>
          <w:rFonts w:hint="eastAsia"/>
        </w:rPr>
      </w:pPr>
      <w:r>
        <w:rPr>
          <w:rFonts w:hint="eastAsia"/>
        </w:rPr>
        <w:t>欺侮的影响</w:t>
      </w:r>
    </w:p>
    <w:p w14:paraId="38D74210" w14:textId="77777777" w:rsidR="00167A9A" w:rsidRDefault="00167A9A">
      <w:pPr>
        <w:rPr>
          <w:rFonts w:hint="eastAsia"/>
        </w:rPr>
      </w:pPr>
      <w:r>
        <w:rPr>
          <w:rFonts w:hint="eastAsia"/>
        </w:rPr>
        <w:t>欺侮对受害者的影响是深远和严重的。它不仅会导致受害者在身体上受到伤害，还可能导致心理上的创伤，如自卑、焦虑、抑郁等。长期受到欺侮的人可能会出现社交障碍，影响其正常的学习和工作，甚至可能导致自杀倾向。</w:t>
      </w:r>
    </w:p>
    <w:p w14:paraId="7D05F600" w14:textId="77777777" w:rsidR="00167A9A" w:rsidRDefault="00167A9A">
      <w:pPr>
        <w:rPr>
          <w:rFonts w:hint="eastAsia"/>
        </w:rPr>
      </w:pPr>
    </w:p>
    <w:p w14:paraId="782AD66C" w14:textId="77777777" w:rsidR="00167A9A" w:rsidRDefault="00167A9A">
      <w:pPr>
        <w:rPr>
          <w:rFonts w:hint="eastAsia"/>
        </w:rPr>
      </w:pPr>
      <w:r>
        <w:rPr>
          <w:rFonts w:hint="eastAsia"/>
        </w:rPr>
        <w:t>如何应对欺侮</w:t>
      </w:r>
    </w:p>
    <w:p w14:paraId="41016F5A" w14:textId="77777777" w:rsidR="00167A9A" w:rsidRDefault="00167A9A">
      <w:pPr>
        <w:rPr>
          <w:rFonts w:hint="eastAsia"/>
        </w:rPr>
      </w:pPr>
      <w:r>
        <w:rPr>
          <w:rFonts w:hint="eastAsia"/>
        </w:rPr>
        <w:t>面对欺侮，个人和社会都应该采取积极的措施来应对：</w:t>
      </w:r>
    </w:p>
    <w:p w14:paraId="47CBAFF5" w14:textId="77777777" w:rsidR="00167A9A" w:rsidRDefault="00167A9A">
      <w:pPr>
        <w:rPr>
          <w:rFonts w:hint="eastAsia"/>
        </w:rPr>
      </w:pPr>
    </w:p>
    <w:p w14:paraId="277469BB" w14:textId="77777777" w:rsidR="00167A9A" w:rsidRDefault="00167A9A">
      <w:pPr>
        <w:rPr>
          <w:rFonts w:hint="eastAsia"/>
        </w:rPr>
      </w:pPr>
      <w:r>
        <w:rPr>
          <w:rFonts w:hint="eastAsia"/>
        </w:rPr>
        <w:t>个人层面：受害者应该勇敢地站出来，向信任的人寻求帮助，如家人、朋友或老师。学会自我保护，避免成为欺侮的目标。</w:t>
      </w:r>
    </w:p>
    <w:p w14:paraId="48182A81" w14:textId="77777777" w:rsidR="00167A9A" w:rsidRDefault="00167A9A">
      <w:pPr>
        <w:rPr>
          <w:rFonts w:hint="eastAsia"/>
        </w:rPr>
      </w:pPr>
      <w:r>
        <w:rPr>
          <w:rFonts w:hint="eastAsia"/>
        </w:rPr>
        <w:t>社会层面：学校、工作场所和社区都应该建立反欺侮的政策和机制，提供教育和培训，以提高人们对欺侮的认识和预防意识。</w:t>
      </w:r>
    </w:p>
    <w:p w14:paraId="061D2A41" w14:textId="77777777" w:rsidR="00167A9A" w:rsidRDefault="00167A9A">
      <w:pPr>
        <w:rPr>
          <w:rFonts w:hint="eastAsia"/>
        </w:rPr>
      </w:pPr>
      <w:r>
        <w:rPr>
          <w:rFonts w:hint="eastAsia"/>
        </w:rPr>
        <w:t>法律层面：通过立法来保护受害者的权益，对欺侮行为进行惩罚，以起到震慑作用。</w:t>
      </w:r>
    </w:p>
    <w:p w14:paraId="7207C979" w14:textId="77777777" w:rsidR="00167A9A" w:rsidRDefault="00167A9A">
      <w:pPr>
        <w:rPr>
          <w:rFonts w:hint="eastAsia"/>
        </w:rPr>
      </w:pPr>
    </w:p>
    <w:p w14:paraId="5135758F" w14:textId="77777777" w:rsidR="00167A9A" w:rsidRDefault="00167A9A">
      <w:pPr>
        <w:rPr>
          <w:rFonts w:hint="eastAsia"/>
        </w:rPr>
      </w:pPr>
    </w:p>
    <w:p w14:paraId="10DC3212" w14:textId="77777777" w:rsidR="00167A9A" w:rsidRDefault="00167A9A">
      <w:pPr>
        <w:rPr>
          <w:rFonts w:hint="eastAsia"/>
        </w:rPr>
      </w:pPr>
    </w:p>
    <w:p w14:paraId="5351E9BD" w14:textId="77777777" w:rsidR="00167A9A" w:rsidRDefault="00167A9A">
      <w:pPr>
        <w:rPr>
          <w:rFonts w:hint="eastAsia"/>
        </w:rPr>
      </w:pPr>
      <w:r>
        <w:rPr>
          <w:rFonts w:hint="eastAsia"/>
        </w:rPr>
        <w:t>欺侮的预防</w:t>
      </w:r>
    </w:p>
    <w:p w14:paraId="51ACC4C4" w14:textId="77777777" w:rsidR="00167A9A" w:rsidRDefault="00167A9A">
      <w:pPr>
        <w:rPr>
          <w:rFonts w:hint="eastAsia"/>
        </w:rPr>
      </w:pPr>
      <w:r>
        <w:rPr>
          <w:rFonts w:hint="eastAsia"/>
        </w:rPr>
        <w:t>预防欺侮需要从多个角度出发：</w:t>
      </w:r>
    </w:p>
    <w:p w14:paraId="273DB048" w14:textId="77777777" w:rsidR="00167A9A" w:rsidRDefault="00167A9A">
      <w:pPr>
        <w:rPr>
          <w:rFonts w:hint="eastAsia"/>
        </w:rPr>
      </w:pPr>
    </w:p>
    <w:p w14:paraId="1D71C54C" w14:textId="77777777" w:rsidR="00167A9A" w:rsidRDefault="00167A9A">
      <w:pPr>
        <w:rPr>
          <w:rFonts w:hint="eastAsia"/>
        </w:rPr>
      </w:pPr>
      <w:r>
        <w:rPr>
          <w:rFonts w:hint="eastAsia"/>
        </w:rPr>
        <w:t>教育：从小培养孩子的同理心和尊重他人的意识，教育他们如何正确处理冲突和分歧。</w:t>
      </w:r>
    </w:p>
    <w:p w14:paraId="0389B628" w14:textId="77777777" w:rsidR="00167A9A" w:rsidRDefault="00167A9A">
      <w:pPr>
        <w:rPr>
          <w:rFonts w:hint="eastAsia"/>
        </w:rPr>
      </w:pPr>
      <w:r>
        <w:rPr>
          <w:rFonts w:hint="eastAsia"/>
        </w:rPr>
        <w:t>家庭：家长应该为孩子树立良好的榜样，提供一个安全、支持和尊重的家庭环境。</w:t>
      </w:r>
    </w:p>
    <w:p w14:paraId="737411E3" w14:textId="77777777" w:rsidR="00167A9A" w:rsidRDefault="00167A9A">
      <w:pPr>
        <w:rPr>
          <w:rFonts w:hint="eastAsia"/>
        </w:rPr>
      </w:pPr>
      <w:r>
        <w:rPr>
          <w:rFonts w:hint="eastAsia"/>
        </w:rPr>
        <w:t>社会：媒体和公共机构应该传播积极的信息，反对任何形式的欺侮和歧视。</w:t>
      </w:r>
    </w:p>
    <w:p w14:paraId="7ADD6650" w14:textId="77777777" w:rsidR="00167A9A" w:rsidRDefault="00167A9A">
      <w:pPr>
        <w:rPr>
          <w:rFonts w:hint="eastAsia"/>
        </w:rPr>
      </w:pPr>
      <w:r>
        <w:rPr>
          <w:rFonts w:hint="eastAsia"/>
        </w:rPr>
        <w:t>法律：加强法律教育，让人们了解欺侮行为的法律后果。</w:t>
      </w:r>
    </w:p>
    <w:p w14:paraId="2BD6C451" w14:textId="77777777" w:rsidR="00167A9A" w:rsidRDefault="00167A9A">
      <w:pPr>
        <w:rPr>
          <w:rFonts w:hint="eastAsia"/>
        </w:rPr>
      </w:pPr>
    </w:p>
    <w:p w14:paraId="5ABA212A" w14:textId="77777777" w:rsidR="00167A9A" w:rsidRDefault="00167A9A">
      <w:pPr>
        <w:rPr>
          <w:rFonts w:hint="eastAsia"/>
        </w:rPr>
      </w:pPr>
    </w:p>
    <w:p w14:paraId="1000B3DE" w14:textId="77777777" w:rsidR="00167A9A" w:rsidRDefault="00167A9A">
      <w:pPr>
        <w:rPr>
          <w:rFonts w:hint="eastAsia"/>
        </w:rPr>
      </w:pPr>
    </w:p>
    <w:p w14:paraId="6F22E1FA" w14:textId="77777777" w:rsidR="00167A9A" w:rsidRDefault="00167A9A">
      <w:pPr>
        <w:rPr>
          <w:rFonts w:hint="eastAsia"/>
        </w:rPr>
      </w:pPr>
      <w:r>
        <w:rPr>
          <w:rFonts w:hint="eastAsia"/>
        </w:rPr>
        <w:t>最后的总结</w:t>
      </w:r>
    </w:p>
    <w:p w14:paraId="58032497" w14:textId="77777777" w:rsidR="00167A9A" w:rsidRDefault="00167A9A">
      <w:pPr>
        <w:rPr>
          <w:rFonts w:hint="eastAsia"/>
        </w:rPr>
      </w:pPr>
      <w:r>
        <w:rPr>
          <w:rFonts w:hint="eastAsia"/>
        </w:rPr>
        <w:t>欺侮是一个严重的社会问题，它不仅伤害了受害者，也破坏了社会的和谐与稳定。通过提高公众意识、加强教育和完善法律，我们可以共同努力，减少欺侮行为，创造一个更加公平和包容的社会环境。</w:t>
      </w:r>
    </w:p>
    <w:p w14:paraId="02323FDA" w14:textId="77777777" w:rsidR="00167A9A" w:rsidRDefault="00167A9A">
      <w:pPr>
        <w:rPr>
          <w:rFonts w:hint="eastAsia"/>
        </w:rPr>
      </w:pPr>
    </w:p>
    <w:p w14:paraId="06F43309" w14:textId="77777777" w:rsidR="00167A9A" w:rsidRDefault="00167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B28D3" w14:textId="5CC8305C" w:rsidR="00D64EF9" w:rsidRDefault="00D64EF9"/>
    <w:sectPr w:rsidR="00D6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F9"/>
    <w:rsid w:val="00167A9A"/>
    <w:rsid w:val="00B55424"/>
    <w:rsid w:val="00D6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1A5B-BA9F-4174-B38C-A78AABF6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