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BF53" w14:textId="77777777" w:rsidR="00281663" w:rsidRDefault="00281663">
      <w:pPr>
        <w:rPr>
          <w:rFonts w:hint="eastAsia"/>
        </w:rPr>
      </w:pPr>
      <w:r>
        <w:rPr>
          <w:rFonts w:hint="eastAsia"/>
        </w:rPr>
        <w:t>梅花锁怎么拼回去梅花锁是一种结合了传统工艺与现代技术的安全锁具，其独特的结构设计不仅美观，而且具有较高的安全性。当遇到梅花锁打不开的情况时，很多人会感到困惑和焦急。本文将详细介绍如何正确地将梅花锁重新拼装回去，帮助您解决这一难题。</w:t>
      </w:r>
    </w:p>
    <w:p w14:paraId="1E1DF52B" w14:textId="77777777" w:rsidR="00281663" w:rsidRDefault="00281663">
      <w:pPr>
        <w:rPr>
          <w:rFonts w:hint="eastAsia"/>
        </w:rPr>
      </w:pPr>
      <w:r>
        <w:rPr>
          <w:rFonts w:hint="eastAsia"/>
        </w:rPr>
        <w:t>了解梅花锁的基本构造在尝试修复或重装梅花锁之前，首先需要对它的基本构造有一个大致的了解。梅花锁主要由锁芯、锁体、钥匙以及内部的各种机械结构组成。其中，锁芯是控制锁开启的关键部件，而锁体内则包含了弹簧、销钉等组件，这些组件共同作用，确保了锁的正常运作。</w:t>
      </w:r>
    </w:p>
    <w:p w14:paraId="6CA48194" w14:textId="77777777" w:rsidR="00281663" w:rsidRDefault="00281663">
      <w:pPr>
        <w:rPr>
          <w:rFonts w:hint="eastAsia"/>
        </w:rPr>
      </w:pPr>
      <w:r>
        <w:rPr>
          <w:rFonts w:hint="eastAsia"/>
        </w:rPr>
        <w:t>准备必要的工具要成功将梅花锁重新拼回去，准备好必要的工具是非常重要的一步。通常情况下，您可能需要用到螺丝刀、钳子、细长的钩针等小工具。这些工具可以帮助您更轻松地拆卸和组装锁内的各个部件。</w:t>
      </w:r>
    </w:p>
    <w:p w14:paraId="2A4234FD" w14:textId="77777777" w:rsidR="00281663" w:rsidRDefault="00281663">
      <w:pPr>
        <w:rPr>
          <w:rFonts w:hint="eastAsia"/>
        </w:rPr>
      </w:pPr>
      <w:r>
        <w:rPr>
          <w:rFonts w:hint="eastAsia"/>
        </w:rPr>
        <w:t>拆解过程中的注意事项在拆解梅花锁的过程中，需要注意保护好每一个零件，尤其是那些较小的零部件，避免丢失。记录下每个部件的位置和方向，这对于后续的重组非常重要。如果条件允许，可以拍摄照片作为参考，以便于按照原样复原。</w:t>
      </w:r>
    </w:p>
    <w:p w14:paraId="5B923A7F" w14:textId="77777777" w:rsidR="00281663" w:rsidRDefault="00281663">
      <w:pPr>
        <w:rPr>
          <w:rFonts w:hint="eastAsia"/>
        </w:rPr>
      </w:pPr>
      <w:r>
        <w:rPr>
          <w:rFonts w:hint="eastAsia"/>
        </w:rPr>
        <w:t>重新装配锁芯一旦所有部件都被小心地取出并妥善保存后，接下来就是重新装配锁芯的部分了。根据之前记录的信息，将各个销钉按正确的顺序和位置放入锁体内。缓缓地将锁芯插入锁体中，确保所有部件都能够顺利对接。</w:t>
      </w:r>
    </w:p>
    <w:p w14:paraId="51C5EFE1" w14:textId="77777777" w:rsidR="00281663" w:rsidRDefault="00281663">
      <w:pPr>
        <w:rPr>
          <w:rFonts w:hint="eastAsia"/>
        </w:rPr>
      </w:pPr>
      <w:r>
        <w:rPr>
          <w:rFonts w:hint="eastAsia"/>
        </w:rPr>
        <w:t>测试锁的功能完成锁芯的装配后，使用钥匙进行几次开合操作，检查锁是否能够顺畅工作。如果发现有卡顿或无法完全锁定的情况，可能需要再次检查内部零件是否有错位或是未安装到位的地方。</w:t>
      </w:r>
    </w:p>
    <w:p w14:paraId="0D385EE1" w14:textId="77777777" w:rsidR="00281663" w:rsidRDefault="00281663">
      <w:pPr>
        <w:rPr>
          <w:rFonts w:hint="eastAsia"/>
        </w:rPr>
      </w:pPr>
      <w:r>
        <w:rPr>
          <w:rFonts w:hint="eastAsia"/>
        </w:rPr>
        <w:t>最后的调整与检查确保一切正常之后，进行最后的调整和检查。这包括确认锁体外部的所有螺丝都已经紧固，没有松动的现象；同时也要确保锁在关闭状态下不会因为轻微的外力作用而轻易打开。只有当所有的检查都通过后，才能说这个梅花锁已经被成功地“拼”回去了。</w:t>
      </w:r>
    </w:p>
    <w:p w14:paraId="0A13BB33" w14:textId="77777777" w:rsidR="00281663" w:rsidRDefault="00281663">
      <w:pPr>
        <w:rPr>
          <w:rFonts w:hint="eastAsia"/>
        </w:rPr>
      </w:pPr>
      <w:r>
        <w:rPr>
          <w:rFonts w:hint="eastAsia"/>
        </w:rPr>
        <w:t>寻求专业帮助如果您在尝试自行修复过程中遇到了难以解决的问题，或者担心自己操作不当会导致锁损坏，建议及时联系专业的锁匠或售后服务部门寻求帮助。专业的技术人员拥有丰富的经验和专门的工具，能够更加安全高效地解决问题。</w:t>
      </w:r>
    </w:p>
    <w:p w14:paraId="777232FF" w14:textId="77777777" w:rsidR="00281663" w:rsidRDefault="00281663">
      <w:pPr>
        <w:rPr>
          <w:rFonts w:hint="eastAsia"/>
        </w:rPr>
      </w:pPr>
      <w:r>
        <w:rPr>
          <w:rFonts w:hint="eastAsia"/>
        </w:rPr>
        <w:t>最后的总结通过上述步骤，大多数情况下都可以成功地将梅花锁重新拼装回去。不过，值得注意的是，在整个过程中耐心和细心是非常关键的。希望本篇文章能为您提供有用的指导，祝您好运！</w:t>
      </w:r>
    </w:p>
    <w:p w14:paraId="7A763FD6" w14:textId="77777777" w:rsidR="00281663" w:rsidRDefault="00281663">
      <w:pPr>
        <w:rPr>
          <w:rFonts w:hint="eastAsia"/>
        </w:rPr>
      </w:pPr>
    </w:p>
    <w:p w14:paraId="1C2F1F2B" w14:textId="77777777" w:rsidR="00281663" w:rsidRDefault="00281663">
      <w:pPr>
        <w:rPr>
          <w:rFonts w:hint="eastAsia"/>
        </w:rPr>
      </w:pPr>
      <w:r>
        <w:rPr>
          <w:rFonts w:hint="eastAsia"/>
        </w:rPr>
        <w:t>本文是由每日作文网(2345lzwz.com)为大家创作</w:t>
      </w:r>
    </w:p>
    <w:p w14:paraId="052F0245" w14:textId="257BDF38" w:rsidR="00120629" w:rsidRDefault="00120629"/>
    <w:sectPr w:rsidR="00120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29"/>
    <w:rsid w:val="00120629"/>
    <w:rsid w:val="0028166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08FBB-11BA-4F06-9100-D70B4F3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629"/>
    <w:rPr>
      <w:rFonts w:cstheme="majorBidi"/>
      <w:color w:val="2F5496" w:themeColor="accent1" w:themeShade="BF"/>
      <w:sz w:val="28"/>
      <w:szCs w:val="28"/>
    </w:rPr>
  </w:style>
  <w:style w:type="character" w:customStyle="1" w:styleId="50">
    <w:name w:val="标题 5 字符"/>
    <w:basedOn w:val="a0"/>
    <w:link w:val="5"/>
    <w:uiPriority w:val="9"/>
    <w:semiHidden/>
    <w:rsid w:val="00120629"/>
    <w:rPr>
      <w:rFonts w:cstheme="majorBidi"/>
      <w:color w:val="2F5496" w:themeColor="accent1" w:themeShade="BF"/>
      <w:sz w:val="24"/>
    </w:rPr>
  </w:style>
  <w:style w:type="character" w:customStyle="1" w:styleId="60">
    <w:name w:val="标题 6 字符"/>
    <w:basedOn w:val="a0"/>
    <w:link w:val="6"/>
    <w:uiPriority w:val="9"/>
    <w:semiHidden/>
    <w:rsid w:val="00120629"/>
    <w:rPr>
      <w:rFonts w:cstheme="majorBidi"/>
      <w:b/>
      <w:bCs/>
      <w:color w:val="2F5496" w:themeColor="accent1" w:themeShade="BF"/>
    </w:rPr>
  </w:style>
  <w:style w:type="character" w:customStyle="1" w:styleId="70">
    <w:name w:val="标题 7 字符"/>
    <w:basedOn w:val="a0"/>
    <w:link w:val="7"/>
    <w:uiPriority w:val="9"/>
    <w:semiHidden/>
    <w:rsid w:val="00120629"/>
    <w:rPr>
      <w:rFonts w:cstheme="majorBidi"/>
      <w:b/>
      <w:bCs/>
      <w:color w:val="595959" w:themeColor="text1" w:themeTint="A6"/>
    </w:rPr>
  </w:style>
  <w:style w:type="character" w:customStyle="1" w:styleId="80">
    <w:name w:val="标题 8 字符"/>
    <w:basedOn w:val="a0"/>
    <w:link w:val="8"/>
    <w:uiPriority w:val="9"/>
    <w:semiHidden/>
    <w:rsid w:val="00120629"/>
    <w:rPr>
      <w:rFonts w:cstheme="majorBidi"/>
      <w:color w:val="595959" w:themeColor="text1" w:themeTint="A6"/>
    </w:rPr>
  </w:style>
  <w:style w:type="character" w:customStyle="1" w:styleId="90">
    <w:name w:val="标题 9 字符"/>
    <w:basedOn w:val="a0"/>
    <w:link w:val="9"/>
    <w:uiPriority w:val="9"/>
    <w:semiHidden/>
    <w:rsid w:val="00120629"/>
    <w:rPr>
      <w:rFonts w:eastAsiaTheme="majorEastAsia" w:cstheme="majorBidi"/>
      <w:color w:val="595959" w:themeColor="text1" w:themeTint="A6"/>
    </w:rPr>
  </w:style>
  <w:style w:type="paragraph" w:styleId="a3">
    <w:name w:val="Title"/>
    <w:basedOn w:val="a"/>
    <w:next w:val="a"/>
    <w:link w:val="a4"/>
    <w:uiPriority w:val="10"/>
    <w:qFormat/>
    <w:rsid w:val="00120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629"/>
    <w:pPr>
      <w:spacing w:before="160"/>
      <w:jc w:val="center"/>
    </w:pPr>
    <w:rPr>
      <w:i/>
      <w:iCs/>
      <w:color w:val="404040" w:themeColor="text1" w:themeTint="BF"/>
    </w:rPr>
  </w:style>
  <w:style w:type="character" w:customStyle="1" w:styleId="a8">
    <w:name w:val="引用 字符"/>
    <w:basedOn w:val="a0"/>
    <w:link w:val="a7"/>
    <w:uiPriority w:val="29"/>
    <w:rsid w:val="00120629"/>
    <w:rPr>
      <w:i/>
      <w:iCs/>
      <w:color w:val="404040" w:themeColor="text1" w:themeTint="BF"/>
    </w:rPr>
  </w:style>
  <w:style w:type="paragraph" w:styleId="a9">
    <w:name w:val="List Paragraph"/>
    <w:basedOn w:val="a"/>
    <w:uiPriority w:val="34"/>
    <w:qFormat/>
    <w:rsid w:val="00120629"/>
    <w:pPr>
      <w:ind w:left="720"/>
      <w:contextualSpacing/>
    </w:pPr>
  </w:style>
  <w:style w:type="character" w:styleId="aa">
    <w:name w:val="Intense Emphasis"/>
    <w:basedOn w:val="a0"/>
    <w:uiPriority w:val="21"/>
    <w:qFormat/>
    <w:rsid w:val="00120629"/>
    <w:rPr>
      <w:i/>
      <w:iCs/>
      <w:color w:val="2F5496" w:themeColor="accent1" w:themeShade="BF"/>
    </w:rPr>
  </w:style>
  <w:style w:type="paragraph" w:styleId="ab">
    <w:name w:val="Intense Quote"/>
    <w:basedOn w:val="a"/>
    <w:next w:val="a"/>
    <w:link w:val="ac"/>
    <w:uiPriority w:val="30"/>
    <w:qFormat/>
    <w:rsid w:val="00120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629"/>
    <w:rPr>
      <w:i/>
      <w:iCs/>
      <w:color w:val="2F5496" w:themeColor="accent1" w:themeShade="BF"/>
    </w:rPr>
  </w:style>
  <w:style w:type="character" w:styleId="ad">
    <w:name w:val="Intense Reference"/>
    <w:basedOn w:val="a0"/>
    <w:uiPriority w:val="32"/>
    <w:qFormat/>
    <w:rsid w:val="00120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