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C238" w14:textId="77777777" w:rsidR="000D250E" w:rsidRDefault="000D250E">
      <w:pPr>
        <w:rPr>
          <w:rFonts w:hint="eastAsia"/>
        </w:rPr>
      </w:pPr>
    </w:p>
    <w:p w14:paraId="5B64EDB4" w14:textId="77777777" w:rsidR="000D250E" w:rsidRDefault="000D250E">
      <w:pPr>
        <w:rPr>
          <w:rFonts w:hint="eastAsia"/>
        </w:rPr>
      </w:pPr>
      <w:r>
        <w:rPr>
          <w:rFonts w:hint="eastAsia"/>
        </w:rPr>
        <w:tab/>
        <w:t>枝城拼音：连接古今的语言桥梁</w:t>
      </w:r>
    </w:p>
    <w:p w14:paraId="7E3B1561" w14:textId="77777777" w:rsidR="000D250E" w:rsidRDefault="000D250E">
      <w:pPr>
        <w:rPr>
          <w:rFonts w:hint="eastAsia"/>
        </w:rPr>
      </w:pPr>
    </w:p>
    <w:p w14:paraId="725B8BB8" w14:textId="77777777" w:rsidR="000D250E" w:rsidRDefault="000D250E">
      <w:pPr>
        <w:rPr>
          <w:rFonts w:hint="eastAsia"/>
        </w:rPr>
      </w:pPr>
    </w:p>
    <w:p w14:paraId="13D24009" w14:textId="77777777" w:rsidR="000D250E" w:rsidRDefault="000D250E">
      <w:pPr>
        <w:rPr>
          <w:rFonts w:hint="eastAsia"/>
        </w:rPr>
      </w:pPr>
      <w:r>
        <w:rPr>
          <w:rFonts w:hint="eastAsia"/>
        </w:rPr>
        <w:tab/>
        <w:t>枝城拼音（Zhī Chéng Pīnyīn）并不是一个广为人知的概念，它实际上是指中国湖北省枝城市（现为枝江市）在推广普通话过程中所使用的一种拼音方案。虽然这个名称并不像“汉语拼音”那样被广泛使用或认知，但它代表了地方在语言教育和文化传承方面所做的努力。枝江市位于长江中游南岸，是一座具有悠久历史和丰富文化的城市，这里的拼音教学不仅仅是为了满足日常交流的需求，更是为了保护和传承当地的方言文化。</w:t>
      </w:r>
    </w:p>
    <w:p w14:paraId="11BB8665" w14:textId="77777777" w:rsidR="000D250E" w:rsidRDefault="000D250E">
      <w:pPr>
        <w:rPr>
          <w:rFonts w:hint="eastAsia"/>
        </w:rPr>
      </w:pPr>
    </w:p>
    <w:p w14:paraId="6D5D9FF5" w14:textId="77777777" w:rsidR="000D250E" w:rsidRDefault="000D250E">
      <w:pPr>
        <w:rPr>
          <w:rFonts w:hint="eastAsia"/>
        </w:rPr>
      </w:pPr>
    </w:p>
    <w:p w14:paraId="76846B00" w14:textId="77777777" w:rsidR="000D250E" w:rsidRDefault="000D250E">
      <w:pPr>
        <w:rPr>
          <w:rFonts w:hint="eastAsia"/>
        </w:rPr>
      </w:pPr>
    </w:p>
    <w:p w14:paraId="039C3604" w14:textId="77777777" w:rsidR="000D250E" w:rsidRDefault="000D250E">
      <w:pPr>
        <w:rPr>
          <w:rFonts w:hint="eastAsia"/>
        </w:rPr>
      </w:pPr>
      <w:r>
        <w:rPr>
          <w:rFonts w:hint="eastAsia"/>
        </w:rPr>
        <w:tab/>
        <w:t>枝城拼音的历史背景</w:t>
      </w:r>
    </w:p>
    <w:p w14:paraId="5D838A9A" w14:textId="77777777" w:rsidR="000D250E" w:rsidRDefault="000D250E">
      <w:pPr>
        <w:rPr>
          <w:rFonts w:hint="eastAsia"/>
        </w:rPr>
      </w:pPr>
    </w:p>
    <w:p w14:paraId="4FF910DE" w14:textId="77777777" w:rsidR="000D250E" w:rsidRDefault="000D250E">
      <w:pPr>
        <w:rPr>
          <w:rFonts w:hint="eastAsia"/>
        </w:rPr>
      </w:pPr>
    </w:p>
    <w:p w14:paraId="57FEB0CF" w14:textId="77777777" w:rsidR="000D250E" w:rsidRDefault="000D250E">
      <w:pPr>
        <w:rPr>
          <w:rFonts w:hint="eastAsia"/>
        </w:rPr>
      </w:pPr>
      <w:r>
        <w:rPr>
          <w:rFonts w:hint="eastAsia"/>
        </w:rPr>
        <w:tab/>
        <w:t>随着国家对普通话普及力度的加大，各地开始积极探索适合本地特点的语言教育模式。枝江市也不例外，为了更好地融入全国统一的语言体系，同时保留地方特色，相关部门与学者合作，基于国家规定的《汉语拼音方案》制定了更加贴近当地发音习惯的教学方法——这便是所谓的“枝城拼音”。这一过程不仅是语言学研究的具体应用，也是地方文化自信的表现。</w:t>
      </w:r>
    </w:p>
    <w:p w14:paraId="6F30DF93" w14:textId="77777777" w:rsidR="000D250E" w:rsidRDefault="000D250E">
      <w:pPr>
        <w:rPr>
          <w:rFonts w:hint="eastAsia"/>
        </w:rPr>
      </w:pPr>
    </w:p>
    <w:p w14:paraId="69ED1074" w14:textId="77777777" w:rsidR="000D250E" w:rsidRDefault="000D250E">
      <w:pPr>
        <w:rPr>
          <w:rFonts w:hint="eastAsia"/>
        </w:rPr>
      </w:pPr>
    </w:p>
    <w:p w14:paraId="16289C96" w14:textId="77777777" w:rsidR="000D250E" w:rsidRDefault="000D250E">
      <w:pPr>
        <w:rPr>
          <w:rFonts w:hint="eastAsia"/>
        </w:rPr>
      </w:pPr>
    </w:p>
    <w:p w14:paraId="750EECC1" w14:textId="77777777" w:rsidR="000D250E" w:rsidRDefault="000D250E">
      <w:pPr>
        <w:rPr>
          <w:rFonts w:hint="eastAsia"/>
        </w:rPr>
      </w:pPr>
      <w:r>
        <w:rPr>
          <w:rFonts w:hint="eastAsia"/>
        </w:rPr>
        <w:tab/>
        <w:t>枝城拼音的特点</w:t>
      </w:r>
    </w:p>
    <w:p w14:paraId="3157F3BB" w14:textId="77777777" w:rsidR="000D250E" w:rsidRDefault="000D250E">
      <w:pPr>
        <w:rPr>
          <w:rFonts w:hint="eastAsia"/>
        </w:rPr>
      </w:pPr>
    </w:p>
    <w:p w14:paraId="0258F9B4" w14:textId="77777777" w:rsidR="000D250E" w:rsidRDefault="000D250E">
      <w:pPr>
        <w:rPr>
          <w:rFonts w:hint="eastAsia"/>
        </w:rPr>
      </w:pPr>
    </w:p>
    <w:p w14:paraId="46E00421" w14:textId="77777777" w:rsidR="000D250E" w:rsidRDefault="000D250E">
      <w:pPr>
        <w:rPr>
          <w:rFonts w:hint="eastAsia"/>
        </w:rPr>
      </w:pPr>
      <w:r>
        <w:rPr>
          <w:rFonts w:hint="eastAsia"/>
        </w:rPr>
        <w:tab/>
        <w:t>枝城拼音最显著的特点在于其对地方口音的考虑。例如，在某些发音上，枝江话与标准普通话存在差异，因此，在教学实践中会适当调整声母、韵母的读法，使之更符合当地人说话的习惯。还特别注重四声的训练，通过歌曲、儿歌等形式增强学习者的语感，使他们在掌握标准发音的同时也能保持自己独特的语音特色。</w:t>
      </w:r>
    </w:p>
    <w:p w14:paraId="194EDD2F" w14:textId="77777777" w:rsidR="000D250E" w:rsidRDefault="000D250E">
      <w:pPr>
        <w:rPr>
          <w:rFonts w:hint="eastAsia"/>
        </w:rPr>
      </w:pPr>
    </w:p>
    <w:p w14:paraId="59F2A544" w14:textId="77777777" w:rsidR="000D250E" w:rsidRDefault="000D250E">
      <w:pPr>
        <w:rPr>
          <w:rFonts w:hint="eastAsia"/>
        </w:rPr>
      </w:pPr>
    </w:p>
    <w:p w14:paraId="3CF4B943" w14:textId="77777777" w:rsidR="000D250E" w:rsidRDefault="000D250E">
      <w:pPr>
        <w:rPr>
          <w:rFonts w:hint="eastAsia"/>
        </w:rPr>
      </w:pPr>
    </w:p>
    <w:p w14:paraId="65FCE224" w14:textId="77777777" w:rsidR="000D250E" w:rsidRDefault="000D250E">
      <w:pPr>
        <w:rPr>
          <w:rFonts w:hint="eastAsia"/>
        </w:rPr>
      </w:pPr>
      <w:r>
        <w:rPr>
          <w:rFonts w:hint="eastAsia"/>
        </w:rPr>
        <w:tab/>
        <w:t>枝城拼音的应用与影响</w:t>
      </w:r>
    </w:p>
    <w:p w14:paraId="0F9085D1" w14:textId="77777777" w:rsidR="000D250E" w:rsidRDefault="000D250E">
      <w:pPr>
        <w:rPr>
          <w:rFonts w:hint="eastAsia"/>
        </w:rPr>
      </w:pPr>
    </w:p>
    <w:p w14:paraId="274B0D0F" w14:textId="77777777" w:rsidR="000D250E" w:rsidRDefault="000D250E">
      <w:pPr>
        <w:rPr>
          <w:rFonts w:hint="eastAsia"/>
        </w:rPr>
      </w:pPr>
    </w:p>
    <w:p w14:paraId="20748DB7" w14:textId="77777777" w:rsidR="000D250E" w:rsidRDefault="000D250E">
      <w:pPr>
        <w:rPr>
          <w:rFonts w:hint="eastAsia"/>
        </w:rPr>
      </w:pPr>
      <w:r>
        <w:rPr>
          <w:rFonts w:hint="eastAsia"/>
        </w:rPr>
        <w:tab/>
        <w:t>自实施以来，枝城拼音在当地学校教育中发挥了重要作用，不仅提高了学生的普通话水平，也促进了地方文化的传播和发展。许多学校开设了专门的课程来教授这种拼音方式，并组织丰富多彩的活动，如朗诵比赛、故事会等，激发学生的学习兴趣。同时，随着信息技术的发展，网络平台也成为推广枝城拼音的重要渠道，通过在线课程、APP等方式让更多的孩子和成人能够接触到这一知识。</w:t>
      </w:r>
    </w:p>
    <w:p w14:paraId="2B1F5C77" w14:textId="77777777" w:rsidR="000D250E" w:rsidRDefault="000D250E">
      <w:pPr>
        <w:rPr>
          <w:rFonts w:hint="eastAsia"/>
        </w:rPr>
      </w:pPr>
    </w:p>
    <w:p w14:paraId="29361929" w14:textId="77777777" w:rsidR="000D250E" w:rsidRDefault="000D250E">
      <w:pPr>
        <w:rPr>
          <w:rFonts w:hint="eastAsia"/>
        </w:rPr>
      </w:pPr>
    </w:p>
    <w:p w14:paraId="354A69A0" w14:textId="77777777" w:rsidR="000D250E" w:rsidRDefault="000D250E">
      <w:pPr>
        <w:rPr>
          <w:rFonts w:hint="eastAsia"/>
        </w:rPr>
      </w:pPr>
    </w:p>
    <w:p w14:paraId="0C0136FA" w14:textId="77777777" w:rsidR="000D250E" w:rsidRDefault="000D250E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A02F86B" w14:textId="77777777" w:rsidR="000D250E" w:rsidRDefault="000D250E">
      <w:pPr>
        <w:rPr>
          <w:rFonts w:hint="eastAsia"/>
        </w:rPr>
      </w:pPr>
    </w:p>
    <w:p w14:paraId="4CAD09C7" w14:textId="77777777" w:rsidR="000D250E" w:rsidRDefault="000D250E">
      <w:pPr>
        <w:rPr>
          <w:rFonts w:hint="eastAsia"/>
        </w:rPr>
      </w:pPr>
    </w:p>
    <w:p w14:paraId="2329517F" w14:textId="77777777" w:rsidR="000D250E" w:rsidRDefault="000D250E">
      <w:pPr>
        <w:rPr>
          <w:rFonts w:hint="eastAsia"/>
        </w:rPr>
      </w:pPr>
      <w:r>
        <w:rPr>
          <w:rFonts w:hint="eastAsia"/>
        </w:rPr>
        <w:tab/>
        <w:t>面对全球化背景下文化多样性的挑战，如何在普及通用语言的同时保护好地方文化遗产，是一个值得深思的问题。枝城拼音的成功实践为我们提供了一个有益的参考案例。未来，期待有更多类似的努力出现，既能够促进不同地区间的沟通交流，又能有效地保护和传承各自的文化特色，共同构建和谐多元的社会文化环境。</w:t>
      </w:r>
    </w:p>
    <w:p w14:paraId="3B342C76" w14:textId="77777777" w:rsidR="000D250E" w:rsidRDefault="000D250E">
      <w:pPr>
        <w:rPr>
          <w:rFonts w:hint="eastAsia"/>
        </w:rPr>
      </w:pPr>
    </w:p>
    <w:p w14:paraId="4F865796" w14:textId="77777777" w:rsidR="000D250E" w:rsidRDefault="000D250E">
      <w:pPr>
        <w:rPr>
          <w:rFonts w:hint="eastAsia"/>
        </w:rPr>
      </w:pPr>
    </w:p>
    <w:p w14:paraId="3EE56CFD" w14:textId="77777777" w:rsidR="000D250E" w:rsidRDefault="000D2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0A81C" w14:textId="6FDAFB3E" w:rsidR="00542852" w:rsidRDefault="00542852"/>
    <w:sectPr w:rsidR="00542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52"/>
    <w:rsid w:val="000D250E"/>
    <w:rsid w:val="0054285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75720-F83E-4C60-856E-93B4B060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