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F4DD" w14:textId="77777777" w:rsidR="002C6831" w:rsidRDefault="002C6831">
      <w:pPr>
        <w:rPr>
          <w:rFonts w:hint="eastAsia"/>
        </w:rPr>
      </w:pPr>
    </w:p>
    <w:p w14:paraId="3377A9B0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  <w:t>杳羲拼音</w:t>
      </w:r>
    </w:p>
    <w:p w14:paraId="1EA2579F" w14:textId="77777777" w:rsidR="002C6831" w:rsidRDefault="002C6831">
      <w:pPr>
        <w:rPr>
          <w:rFonts w:hint="eastAsia"/>
        </w:rPr>
      </w:pPr>
    </w:p>
    <w:p w14:paraId="338F35E9" w14:textId="77777777" w:rsidR="002C6831" w:rsidRDefault="002C6831">
      <w:pPr>
        <w:rPr>
          <w:rFonts w:hint="eastAsia"/>
        </w:rPr>
      </w:pPr>
    </w:p>
    <w:p w14:paraId="5359D543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  <w:t>杳羲拼音是一种基于汉语拼音的变体，旨在提高汉语拼音的输入效率和准确性。它通过简化拼音输入规则，使得用户在输入汉字时能够更加快速和便捷。这种拼音系统特别适合于那些经常需要进行汉字输入的用户，如作家、记者、学生等。</w:t>
      </w:r>
    </w:p>
    <w:p w14:paraId="06B82AE1" w14:textId="77777777" w:rsidR="002C6831" w:rsidRDefault="002C6831">
      <w:pPr>
        <w:rPr>
          <w:rFonts w:hint="eastAsia"/>
        </w:rPr>
      </w:pPr>
    </w:p>
    <w:p w14:paraId="71CB1005" w14:textId="77777777" w:rsidR="002C6831" w:rsidRDefault="002C6831">
      <w:pPr>
        <w:rPr>
          <w:rFonts w:hint="eastAsia"/>
        </w:rPr>
      </w:pPr>
    </w:p>
    <w:p w14:paraId="2D6FBA1E" w14:textId="77777777" w:rsidR="002C6831" w:rsidRDefault="002C6831">
      <w:pPr>
        <w:rPr>
          <w:rFonts w:hint="eastAsia"/>
        </w:rPr>
      </w:pPr>
    </w:p>
    <w:p w14:paraId="71CACF41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  <w:t>杳羲拼音的特点</w:t>
      </w:r>
    </w:p>
    <w:p w14:paraId="5319DB4D" w14:textId="77777777" w:rsidR="002C6831" w:rsidRDefault="002C6831">
      <w:pPr>
        <w:rPr>
          <w:rFonts w:hint="eastAsia"/>
        </w:rPr>
      </w:pPr>
    </w:p>
    <w:p w14:paraId="4C85096F" w14:textId="77777777" w:rsidR="002C6831" w:rsidRDefault="002C6831">
      <w:pPr>
        <w:rPr>
          <w:rFonts w:hint="eastAsia"/>
        </w:rPr>
      </w:pPr>
    </w:p>
    <w:p w14:paraId="57392637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  <w:t>杳羲拼音具有以下几个显著特点：</w:t>
      </w:r>
    </w:p>
    <w:p w14:paraId="1B490E29" w14:textId="77777777" w:rsidR="002C6831" w:rsidRDefault="002C6831">
      <w:pPr>
        <w:rPr>
          <w:rFonts w:hint="eastAsia"/>
        </w:rPr>
      </w:pPr>
    </w:p>
    <w:p w14:paraId="0CBDCCC7" w14:textId="77777777" w:rsidR="002C6831" w:rsidRDefault="002C6831">
      <w:pPr>
        <w:rPr>
          <w:rFonts w:hint="eastAsia"/>
        </w:rPr>
      </w:pPr>
    </w:p>
    <w:p w14:paraId="211DD029" w14:textId="77777777" w:rsidR="002C6831" w:rsidRDefault="002C6831">
      <w:pPr>
        <w:rPr>
          <w:rFonts w:hint="eastAsia"/>
        </w:rPr>
      </w:pPr>
    </w:p>
    <w:p w14:paraId="7015B504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06984F6F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615486E4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简化规则：它减少了一些不必要的拼音输入步骤，使得用户在输入时更加直接和迅速。</w:t>
      </w:r>
    </w:p>
    <w:p w14:paraId="45CFD13F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6BAD7AA7" w14:textId="77777777" w:rsidR="002C6831" w:rsidRDefault="002C6831">
      <w:pPr>
        <w:rPr>
          <w:rFonts w:hint="eastAsia"/>
        </w:rPr>
      </w:pPr>
    </w:p>
    <w:p w14:paraId="3C88EA0B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4545662D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159E3951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6B5117C7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智能预测：系统能够根据用户的输入习惯和上下文环境，智能预测用户想要输入的汉字，从而提高输入速度。</w:t>
      </w:r>
    </w:p>
    <w:p w14:paraId="1D6C3F4D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440AD82" w14:textId="77777777" w:rsidR="002C6831" w:rsidRDefault="002C6831">
      <w:pPr>
        <w:rPr>
          <w:rFonts w:hint="eastAsia"/>
        </w:rPr>
      </w:pPr>
    </w:p>
    <w:p w14:paraId="78CB17ED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1F840183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384BFFA1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2286CFF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兼容性：杳羲拼音与现有的汉语拼音系统兼容，用户无需重新学习拼音，即可轻松上手。</w:t>
      </w:r>
    </w:p>
    <w:p w14:paraId="294092A6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EB19330" w14:textId="77777777" w:rsidR="002C6831" w:rsidRDefault="002C6831">
      <w:pPr>
        <w:rPr>
          <w:rFonts w:hint="eastAsia"/>
        </w:rPr>
      </w:pPr>
    </w:p>
    <w:p w14:paraId="3385F514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6FAC88C1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35CAE0BF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502B507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多平台支持：它支持多种操作系统和设备，无论是手机、平板还是电脑，用户都可以使用杳羲拼音进行汉字输入。</w:t>
      </w:r>
    </w:p>
    <w:p w14:paraId="37835DFE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E6724BB" w14:textId="77777777" w:rsidR="002C6831" w:rsidRDefault="002C6831">
      <w:pPr>
        <w:rPr>
          <w:rFonts w:hint="eastAsia"/>
        </w:rPr>
      </w:pPr>
    </w:p>
    <w:p w14:paraId="51A014B3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0CC16FC4" w14:textId="77777777" w:rsidR="002C6831" w:rsidRDefault="002C6831">
      <w:pPr>
        <w:rPr>
          <w:rFonts w:hint="eastAsia"/>
        </w:rPr>
      </w:pPr>
    </w:p>
    <w:p w14:paraId="5AF48122" w14:textId="77777777" w:rsidR="002C6831" w:rsidRDefault="002C6831">
      <w:pPr>
        <w:rPr>
          <w:rFonts w:hint="eastAsia"/>
        </w:rPr>
      </w:pPr>
    </w:p>
    <w:p w14:paraId="48A9C63A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  <w:t>杳羲拼音的发展历程</w:t>
      </w:r>
    </w:p>
    <w:p w14:paraId="45F0322D" w14:textId="77777777" w:rsidR="002C6831" w:rsidRDefault="002C6831">
      <w:pPr>
        <w:rPr>
          <w:rFonts w:hint="eastAsia"/>
        </w:rPr>
      </w:pPr>
    </w:p>
    <w:p w14:paraId="642155AE" w14:textId="77777777" w:rsidR="002C6831" w:rsidRDefault="002C6831">
      <w:pPr>
        <w:rPr>
          <w:rFonts w:hint="eastAsia"/>
        </w:rPr>
      </w:pPr>
    </w:p>
    <w:p w14:paraId="66980003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  <w:t>杳羲拼音的发展历程可以分为以下几个阶段：</w:t>
      </w:r>
    </w:p>
    <w:p w14:paraId="2E1812F6" w14:textId="77777777" w:rsidR="002C6831" w:rsidRDefault="002C6831">
      <w:pPr>
        <w:rPr>
          <w:rFonts w:hint="eastAsia"/>
        </w:rPr>
      </w:pPr>
    </w:p>
    <w:p w14:paraId="3FBDF41A" w14:textId="77777777" w:rsidR="002C6831" w:rsidRDefault="002C6831">
      <w:pPr>
        <w:rPr>
          <w:rFonts w:hint="eastAsia"/>
        </w:rPr>
      </w:pPr>
    </w:p>
    <w:p w14:paraId="405FC9BF" w14:textId="77777777" w:rsidR="002C6831" w:rsidRDefault="002C6831">
      <w:pPr>
        <w:rPr>
          <w:rFonts w:hint="eastAsia"/>
        </w:rPr>
      </w:pPr>
    </w:p>
    <w:p w14:paraId="593AD9D0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6C38A7F7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C23E920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研究阶段：在这个阶段，开发者们深入研究了现有的汉语拼音系统，分析其优缺点，并提出了改进方案。</w:t>
      </w:r>
    </w:p>
    <w:p w14:paraId="30C6AE35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0B6CF9C" w14:textId="77777777" w:rsidR="002C6831" w:rsidRDefault="002C6831">
      <w:pPr>
        <w:rPr>
          <w:rFonts w:hint="eastAsia"/>
        </w:rPr>
      </w:pPr>
    </w:p>
    <w:p w14:paraId="21889203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799D5051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7F099970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730C4EB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开发阶段：基于研究结果，开发者们开始编写代码，实现杳羲拼音的初步功能。</w:t>
      </w:r>
    </w:p>
    <w:p w14:paraId="2EC74909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8C20E8A" w14:textId="77777777" w:rsidR="002C6831" w:rsidRDefault="002C6831">
      <w:pPr>
        <w:rPr>
          <w:rFonts w:hint="eastAsia"/>
        </w:rPr>
      </w:pPr>
    </w:p>
    <w:p w14:paraId="57ACE4A9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3D41839A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7FCC21D8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F10C00F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测试阶段：在这个阶段，杳羲拼音经历了多轮的内部测试和用户测试，以确保其稳定性和易用性。</w:t>
      </w:r>
    </w:p>
    <w:p w14:paraId="73C2A8EB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178CC93" w14:textId="77777777" w:rsidR="002C6831" w:rsidRDefault="002C6831">
      <w:pPr>
        <w:rPr>
          <w:rFonts w:hint="eastAsia"/>
        </w:rPr>
      </w:pPr>
    </w:p>
    <w:p w14:paraId="3A6BD56F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3B6FC22E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49C0734D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B90212C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发布阶段：经过充分的测试和优化，杳羲拼音最终被推向市场，供广大用户使用。</w:t>
      </w:r>
    </w:p>
    <w:p w14:paraId="42FEBE7E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926BC2D" w14:textId="77777777" w:rsidR="002C6831" w:rsidRDefault="002C6831">
      <w:pPr>
        <w:rPr>
          <w:rFonts w:hint="eastAsia"/>
        </w:rPr>
      </w:pPr>
    </w:p>
    <w:p w14:paraId="72490187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40872DD9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3E47A64C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122D3F4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持续优化：即使在发布之后，开发者们也在不断收集用户反馈，对杳羲拼音进行持续的优化和更新。</w:t>
      </w:r>
    </w:p>
    <w:p w14:paraId="046FA117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9CB59E5" w14:textId="77777777" w:rsidR="002C6831" w:rsidRDefault="002C6831">
      <w:pPr>
        <w:rPr>
          <w:rFonts w:hint="eastAsia"/>
        </w:rPr>
      </w:pPr>
    </w:p>
    <w:p w14:paraId="05F5ED4E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20CA6042" w14:textId="77777777" w:rsidR="002C6831" w:rsidRDefault="002C6831">
      <w:pPr>
        <w:rPr>
          <w:rFonts w:hint="eastAsia"/>
        </w:rPr>
      </w:pPr>
    </w:p>
    <w:p w14:paraId="15236793" w14:textId="77777777" w:rsidR="002C6831" w:rsidRDefault="002C6831">
      <w:pPr>
        <w:rPr>
          <w:rFonts w:hint="eastAsia"/>
        </w:rPr>
      </w:pPr>
    </w:p>
    <w:p w14:paraId="3316BC39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  <w:t>杳羲拼音的应用场景</w:t>
      </w:r>
    </w:p>
    <w:p w14:paraId="45795E28" w14:textId="77777777" w:rsidR="002C6831" w:rsidRDefault="002C6831">
      <w:pPr>
        <w:rPr>
          <w:rFonts w:hint="eastAsia"/>
        </w:rPr>
      </w:pPr>
    </w:p>
    <w:p w14:paraId="053B999F" w14:textId="77777777" w:rsidR="002C6831" w:rsidRDefault="002C6831">
      <w:pPr>
        <w:rPr>
          <w:rFonts w:hint="eastAsia"/>
        </w:rPr>
      </w:pPr>
    </w:p>
    <w:p w14:paraId="234542F1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  <w:t>杳羲拼音可以应用于多种场景，包括但不限于：</w:t>
      </w:r>
    </w:p>
    <w:p w14:paraId="4EB93CE2" w14:textId="77777777" w:rsidR="002C6831" w:rsidRDefault="002C6831">
      <w:pPr>
        <w:rPr>
          <w:rFonts w:hint="eastAsia"/>
        </w:rPr>
      </w:pPr>
    </w:p>
    <w:p w14:paraId="3FD2FD6E" w14:textId="77777777" w:rsidR="002C6831" w:rsidRDefault="002C6831">
      <w:pPr>
        <w:rPr>
          <w:rFonts w:hint="eastAsia"/>
        </w:rPr>
      </w:pPr>
    </w:p>
    <w:p w14:paraId="72116518" w14:textId="77777777" w:rsidR="002C6831" w:rsidRDefault="002C6831">
      <w:pPr>
        <w:rPr>
          <w:rFonts w:hint="eastAsia"/>
        </w:rPr>
      </w:pPr>
    </w:p>
    <w:p w14:paraId="257FDCD5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1897B7D7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0021302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日常沟通：在聊天软件、社交媒体等平台上，用户可以使用杳羲拼音快速输入汉字，提高沟通效率。</w:t>
      </w:r>
    </w:p>
    <w:p w14:paraId="69DC094F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67CC1C55" w14:textId="77777777" w:rsidR="002C6831" w:rsidRDefault="002C6831">
      <w:pPr>
        <w:rPr>
          <w:rFonts w:hint="eastAsia"/>
        </w:rPr>
      </w:pPr>
    </w:p>
    <w:p w14:paraId="57A53079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281B5161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1BAF640B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6956671F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学术研究：学者和研究人员在撰写论文和报告时，可以使用杳羲拼音快速准确地输入专业术语。</w:t>
      </w:r>
    </w:p>
    <w:p w14:paraId="65F601C4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9D034E5" w14:textId="77777777" w:rsidR="002C6831" w:rsidRDefault="002C6831">
      <w:pPr>
        <w:rPr>
          <w:rFonts w:hint="eastAsia"/>
        </w:rPr>
      </w:pPr>
    </w:p>
    <w:p w14:paraId="4EA9A308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230C82A1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306DEED9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653EAE5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教育领域：教师和学生在教学和学习过程中，可以使用杳羲拼音来提高汉字输入的速度和准确性。</w:t>
      </w:r>
    </w:p>
    <w:p w14:paraId="74500BEB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FA3C6F2" w14:textId="77777777" w:rsidR="002C6831" w:rsidRDefault="002C6831">
      <w:pPr>
        <w:rPr>
          <w:rFonts w:hint="eastAsia"/>
        </w:rPr>
      </w:pPr>
    </w:p>
    <w:p w14:paraId="61055D6E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5855AD5B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11BB4427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A6752A0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商务办公：在商务文档的编写、会议记录等方面，杳羲拼音可以帮助用户节省时间，提高工作效率。</w:t>
      </w:r>
    </w:p>
    <w:p w14:paraId="1BA2AB8A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D61F2A9" w14:textId="77777777" w:rsidR="002C6831" w:rsidRDefault="002C6831">
      <w:pPr>
        <w:rPr>
          <w:rFonts w:hint="eastAsia"/>
        </w:rPr>
      </w:pPr>
    </w:p>
    <w:p w14:paraId="404D6053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71AA9D80" w14:textId="77777777" w:rsidR="002C6831" w:rsidRDefault="002C6831">
      <w:pPr>
        <w:rPr>
          <w:rFonts w:hint="eastAsia"/>
        </w:rPr>
      </w:pPr>
    </w:p>
    <w:p w14:paraId="15653C50" w14:textId="77777777" w:rsidR="002C6831" w:rsidRDefault="002C6831">
      <w:pPr>
        <w:rPr>
          <w:rFonts w:hint="eastAsia"/>
        </w:rPr>
      </w:pPr>
    </w:p>
    <w:p w14:paraId="6B0A2B6A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  <w:t>杳羲拼音的未来展望</w:t>
      </w:r>
    </w:p>
    <w:p w14:paraId="5E016AE7" w14:textId="77777777" w:rsidR="002C6831" w:rsidRDefault="002C6831">
      <w:pPr>
        <w:rPr>
          <w:rFonts w:hint="eastAsia"/>
        </w:rPr>
      </w:pPr>
    </w:p>
    <w:p w14:paraId="797E6FDD" w14:textId="77777777" w:rsidR="002C6831" w:rsidRDefault="002C6831">
      <w:pPr>
        <w:rPr>
          <w:rFonts w:hint="eastAsia"/>
        </w:rPr>
      </w:pPr>
    </w:p>
    <w:p w14:paraId="362AA94D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  <w:t>随着技术的不断进步和用户需求的日益增长，杳羲拼音也在不断地进行创新和改进。未来，杳羲拼音可能会：</w:t>
      </w:r>
    </w:p>
    <w:p w14:paraId="3048365D" w14:textId="77777777" w:rsidR="002C6831" w:rsidRDefault="002C6831">
      <w:pPr>
        <w:rPr>
          <w:rFonts w:hint="eastAsia"/>
        </w:rPr>
      </w:pPr>
    </w:p>
    <w:p w14:paraId="6E2CAEFA" w14:textId="77777777" w:rsidR="002C6831" w:rsidRDefault="002C6831">
      <w:pPr>
        <w:rPr>
          <w:rFonts w:hint="eastAsia"/>
        </w:rPr>
      </w:pPr>
    </w:p>
    <w:p w14:paraId="4A07ABF5" w14:textId="77777777" w:rsidR="002C6831" w:rsidRDefault="002C6831">
      <w:pPr>
        <w:rPr>
          <w:rFonts w:hint="eastAsia"/>
        </w:rPr>
      </w:pPr>
    </w:p>
    <w:p w14:paraId="36C15868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11236BA7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1451136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增加更多语言支持：除了汉语，杳羲拼音可能会支持更多的语言，如英语、日语等，以满足不同用户的需求。</w:t>
      </w:r>
    </w:p>
    <w:p w14:paraId="34E352BF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50B88D2" w14:textId="77777777" w:rsidR="002C6831" w:rsidRDefault="002C6831">
      <w:pPr>
        <w:rPr>
          <w:rFonts w:hint="eastAsia"/>
        </w:rPr>
      </w:pPr>
    </w:p>
    <w:p w14:paraId="1A91D1EE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1C9FA7C2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1F9CB728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7E2DAF2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提升智能预测能力：通过深度学习和人工智能技术，杳羲拼音的智能预测能力将得到进一步提升，为用户提供更加个性化的输入体验。</w:t>
      </w:r>
    </w:p>
    <w:p w14:paraId="5A69993F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D9F9746" w14:textId="77777777" w:rsidR="002C6831" w:rsidRDefault="002C6831">
      <w:pPr>
        <w:rPr>
          <w:rFonts w:hint="eastAsia"/>
        </w:rPr>
      </w:pPr>
    </w:p>
    <w:p w14:paraId="66D717A7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4B66373E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6F0C3C70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9BAED10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优化用户界面：为了提供更好的用户体验，杳羲拼音的用户界面将不断优化，使其更加直观和易用。</w:t>
      </w:r>
    </w:p>
    <w:p w14:paraId="7B7BE830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89A0B94" w14:textId="77777777" w:rsidR="002C6831" w:rsidRDefault="002C6831">
      <w:pPr>
        <w:rPr>
          <w:rFonts w:hint="eastAsia"/>
        </w:rPr>
      </w:pPr>
    </w:p>
    <w:p w14:paraId="4F48DCCF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2CBEA48A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28A68540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DC44A48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增强跨平台兼容性：杳羲拼音将更加注重跨平台的兼容性，确保用户在各种设备上都能获得一致的输入体验。</w:t>
      </w:r>
    </w:p>
    <w:p w14:paraId="5F859550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1A4B37F" w14:textId="77777777" w:rsidR="002C6831" w:rsidRDefault="002C6831">
      <w:pPr>
        <w:rPr>
          <w:rFonts w:hint="eastAsia"/>
        </w:rPr>
      </w:pPr>
    </w:p>
    <w:p w14:paraId="11F20192" w14:textId="77777777" w:rsidR="002C6831" w:rsidRDefault="002C6831">
      <w:pPr>
        <w:rPr>
          <w:rFonts w:hint="eastAsia"/>
        </w:rPr>
      </w:pPr>
      <w:r>
        <w:rPr>
          <w:rFonts w:hint="eastAsia"/>
        </w:rPr>
        <w:tab/>
      </w:r>
    </w:p>
    <w:p w14:paraId="17BBD9E6" w14:textId="77777777" w:rsidR="002C6831" w:rsidRDefault="002C6831">
      <w:pPr>
        <w:rPr>
          <w:rFonts w:hint="eastAsia"/>
        </w:rPr>
      </w:pPr>
    </w:p>
    <w:p w14:paraId="343C64F8" w14:textId="77777777" w:rsidR="002C6831" w:rsidRDefault="002C68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611FB" w14:textId="1CA2FFCF" w:rsidR="000B6C13" w:rsidRDefault="000B6C13"/>
    <w:sectPr w:rsidR="000B6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13"/>
    <w:rsid w:val="000B6C13"/>
    <w:rsid w:val="002C6831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50836-E5A4-416A-BFAC-3D21FC6B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