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1242" w14:textId="77777777" w:rsidR="0039583C" w:rsidRDefault="0039583C">
      <w:pPr>
        <w:rPr>
          <w:rFonts w:hint="eastAsia"/>
        </w:rPr>
      </w:pPr>
    </w:p>
    <w:p w14:paraId="3FDE2051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杠把子的意思是什么</w:t>
      </w:r>
    </w:p>
    <w:p w14:paraId="2A0DFEE8" w14:textId="77777777" w:rsidR="0039583C" w:rsidRDefault="0039583C">
      <w:pPr>
        <w:rPr>
          <w:rFonts w:hint="eastAsia"/>
        </w:rPr>
      </w:pPr>
    </w:p>
    <w:p w14:paraId="63C81F4F" w14:textId="77777777" w:rsidR="0039583C" w:rsidRDefault="0039583C">
      <w:pPr>
        <w:rPr>
          <w:rFonts w:hint="eastAsia"/>
        </w:rPr>
      </w:pPr>
    </w:p>
    <w:p w14:paraId="5816E5F4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“杠把子”一词在不同的语境下有着不同的含义，其最初的来源和主要使用地区是中国。这个词最早可能源于北方方言，随着时间的发展，在网络语言中也逐渐流行起来。通常，“杠把子”有两层主要意思：一方面是指在某些特定场合或群体中，具有较高地位或者话语权的人；另一方面，在网络用语中，它也常用来形容那些喜欢在网络上与人争论、挑起话题的人。</w:t>
      </w:r>
    </w:p>
    <w:p w14:paraId="41E460CC" w14:textId="77777777" w:rsidR="0039583C" w:rsidRDefault="0039583C">
      <w:pPr>
        <w:rPr>
          <w:rFonts w:hint="eastAsia"/>
        </w:rPr>
      </w:pPr>
    </w:p>
    <w:p w14:paraId="64DA3176" w14:textId="77777777" w:rsidR="0039583C" w:rsidRDefault="0039583C">
      <w:pPr>
        <w:rPr>
          <w:rFonts w:hint="eastAsia"/>
        </w:rPr>
      </w:pPr>
    </w:p>
    <w:p w14:paraId="541A7956" w14:textId="77777777" w:rsidR="0039583C" w:rsidRDefault="0039583C">
      <w:pPr>
        <w:rPr>
          <w:rFonts w:hint="eastAsia"/>
        </w:rPr>
      </w:pPr>
    </w:p>
    <w:p w14:paraId="21701779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传统意义上的“杠把子”</w:t>
      </w:r>
    </w:p>
    <w:p w14:paraId="38A8ED6C" w14:textId="77777777" w:rsidR="0039583C" w:rsidRDefault="0039583C">
      <w:pPr>
        <w:rPr>
          <w:rFonts w:hint="eastAsia"/>
        </w:rPr>
      </w:pPr>
    </w:p>
    <w:p w14:paraId="48931B56" w14:textId="77777777" w:rsidR="0039583C" w:rsidRDefault="0039583C">
      <w:pPr>
        <w:rPr>
          <w:rFonts w:hint="eastAsia"/>
        </w:rPr>
      </w:pPr>
    </w:p>
    <w:p w14:paraId="6F6AB444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在传统的语境中，“杠把子”指的是在某个小圈子或是特定领域内拥有一定影响力的人物。这种影响力可能来源于个人的专业能力、社会地位或者是性格魅力。比如，在一个工地上，“杠把子”可能就是那个技术最好、最能解决问题的工人；而在一个社区里，“杠把子”可能是德高望重的长者或是在解决邻里纠纷方面非常有经验的人。这类“杠把子”往往受到周围人的尊敬和支持，是群体中的核心人物。</w:t>
      </w:r>
    </w:p>
    <w:p w14:paraId="6CA1BF4D" w14:textId="77777777" w:rsidR="0039583C" w:rsidRDefault="0039583C">
      <w:pPr>
        <w:rPr>
          <w:rFonts w:hint="eastAsia"/>
        </w:rPr>
      </w:pPr>
    </w:p>
    <w:p w14:paraId="4AB888E9" w14:textId="77777777" w:rsidR="0039583C" w:rsidRDefault="0039583C">
      <w:pPr>
        <w:rPr>
          <w:rFonts w:hint="eastAsia"/>
        </w:rPr>
      </w:pPr>
    </w:p>
    <w:p w14:paraId="6F895D7D" w14:textId="77777777" w:rsidR="0039583C" w:rsidRDefault="0039583C">
      <w:pPr>
        <w:rPr>
          <w:rFonts w:hint="eastAsia"/>
        </w:rPr>
      </w:pPr>
    </w:p>
    <w:p w14:paraId="067B2034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网络语境下的“杠把子”</w:t>
      </w:r>
    </w:p>
    <w:p w14:paraId="5989EDF3" w14:textId="77777777" w:rsidR="0039583C" w:rsidRDefault="0039583C">
      <w:pPr>
        <w:rPr>
          <w:rFonts w:hint="eastAsia"/>
        </w:rPr>
      </w:pPr>
    </w:p>
    <w:p w14:paraId="40DFF33C" w14:textId="77777777" w:rsidR="0039583C" w:rsidRDefault="0039583C">
      <w:pPr>
        <w:rPr>
          <w:rFonts w:hint="eastAsia"/>
        </w:rPr>
      </w:pPr>
    </w:p>
    <w:p w14:paraId="123A9F46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随着互联网的普及和发展，“杠把子”的含义在网络环境中发生了变化，尤其是在年轻人之间更为流行。网络上的“杠把子”通常指那些在网上活跃、喜欢发表意见，并且经常与其他网友发生争执的人。这些人可能在某些话题上持有强烈的个人观点，乐于表达自己的看法，甚至有时候会故意挑起争议来吸引关注。虽然他们的行为有时会被认为是负面的，但也不乏有人欣赏他们敢于直言的态度。</w:t>
      </w:r>
    </w:p>
    <w:p w14:paraId="1DFD47BF" w14:textId="77777777" w:rsidR="0039583C" w:rsidRDefault="0039583C">
      <w:pPr>
        <w:rPr>
          <w:rFonts w:hint="eastAsia"/>
        </w:rPr>
      </w:pPr>
    </w:p>
    <w:p w14:paraId="1FCC6021" w14:textId="77777777" w:rsidR="0039583C" w:rsidRDefault="0039583C">
      <w:pPr>
        <w:rPr>
          <w:rFonts w:hint="eastAsia"/>
        </w:rPr>
      </w:pPr>
    </w:p>
    <w:p w14:paraId="0B739FDA" w14:textId="77777777" w:rsidR="0039583C" w:rsidRDefault="0039583C">
      <w:pPr>
        <w:rPr>
          <w:rFonts w:hint="eastAsia"/>
        </w:rPr>
      </w:pPr>
    </w:p>
    <w:p w14:paraId="31CC14A4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“杠把子”现象的社会影响</w:t>
      </w:r>
    </w:p>
    <w:p w14:paraId="335F4483" w14:textId="77777777" w:rsidR="0039583C" w:rsidRDefault="0039583C">
      <w:pPr>
        <w:rPr>
          <w:rFonts w:hint="eastAsia"/>
        </w:rPr>
      </w:pPr>
    </w:p>
    <w:p w14:paraId="2F7CDD03" w14:textId="77777777" w:rsidR="0039583C" w:rsidRDefault="0039583C">
      <w:pPr>
        <w:rPr>
          <w:rFonts w:hint="eastAsia"/>
        </w:rPr>
      </w:pPr>
    </w:p>
    <w:p w14:paraId="42FBD7D6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无论是传统意义上的“杠把子”，还是网络环境中的“杠把子”，都反映了社会文化中对于领导力和个人表达的不同态度。传统“杠把子”强调的是责任感、专业能力和团队精神，而网络“杠把子”则更多地体现了现代社会中个体意识的觉醒和个人表达的自由。然而，值得注意的是，无论是哪种形式的“杠把子”，其正面作用与负面影响都是并存的。正面来看，他们可以促进信息的交流、观点的碰撞，有助于社会的进步和发展；但从另一个角度看，过度的争论可能会导致社会分裂，影响和谐。</w:t>
      </w:r>
    </w:p>
    <w:p w14:paraId="11800E51" w14:textId="77777777" w:rsidR="0039583C" w:rsidRDefault="0039583C">
      <w:pPr>
        <w:rPr>
          <w:rFonts w:hint="eastAsia"/>
        </w:rPr>
      </w:pPr>
    </w:p>
    <w:p w14:paraId="5CE88AF1" w14:textId="77777777" w:rsidR="0039583C" w:rsidRDefault="0039583C">
      <w:pPr>
        <w:rPr>
          <w:rFonts w:hint="eastAsia"/>
        </w:rPr>
      </w:pPr>
    </w:p>
    <w:p w14:paraId="59A0C4FF" w14:textId="77777777" w:rsidR="0039583C" w:rsidRDefault="0039583C">
      <w:pPr>
        <w:rPr>
          <w:rFonts w:hint="eastAsia"/>
        </w:rPr>
      </w:pPr>
    </w:p>
    <w:p w14:paraId="5D5B8998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如何正确看待“杠把子”现象</w:t>
      </w:r>
    </w:p>
    <w:p w14:paraId="5AD888E0" w14:textId="77777777" w:rsidR="0039583C" w:rsidRDefault="0039583C">
      <w:pPr>
        <w:rPr>
          <w:rFonts w:hint="eastAsia"/>
        </w:rPr>
      </w:pPr>
    </w:p>
    <w:p w14:paraId="0A2FD4C6" w14:textId="77777777" w:rsidR="0039583C" w:rsidRDefault="0039583C">
      <w:pPr>
        <w:rPr>
          <w:rFonts w:hint="eastAsia"/>
        </w:rPr>
      </w:pPr>
    </w:p>
    <w:p w14:paraId="3DC668CD" w14:textId="77777777" w:rsidR="0039583C" w:rsidRDefault="0039583C">
      <w:pPr>
        <w:rPr>
          <w:rFonts w:hint="eastAsia"/>
        </w:rPr>
      </w:pPr>
      <w:r>
        <w:rPr>
          <w:rFonts w:hint="eastAsia"/>
        </w:rPr>
        <w:tab/>
        <w:t>面对“杠把子”现象，重要的是保持理性和平和的心态。对于传统意义上的“杠把子”，我们应该尊重他们的贡献，同时也要警惕个人崇拜可能导致的问题。而对于网络上的“杠把子”，虽然他们有时候会带来噪音，但我们也可以从中学习到不同的视角和思考方式。关键在于，每个人都应该学会如何在尊重他人观点的同时，坚持自己的立场，通过建设性的对话来增进理解和共识。</w:t>
      </w:r>
    </w:p>
    <w:p w14:paraId="02C15C6A" w14:textId="77777777" w:rsidR="0039583C" w:rsidRDefault="0039583C">
      <w:pPr>
        <w:rPr>
          <w:rFonts w:hint="eastAsia"/>
        </w:rPr>
      </w:pPr>
    </w:p>
    <w:p w14:paraId="414D73C6" w14:textId="77777777" w:rsidR="0039583C" w:rsidRDefault="0039583C">
      <w:pPr>
        <w:rPr>
          <w:rFonts w:hint="eastAsia"/>
        </w:rPr>
      </w:pPr>
    </w:p>
    <w:p w14:paraId="23FC3571" w14:textId="77777777" w:rsidR="0039583C" w:rsidRDefault="00395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0BD3F" w14:textId="095BDB64" w:rsidR="00920D89" w:rsidRDefault="00920D89"/>
    <w:sectPr w:rsidR="0092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89"/>
    <w:rsid w:val="0039583C"/>
    <w:rsid w:val="005120DD"/>
    <w:rsid w:val="009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5E6D-1061-47DB-8EC9-F651B2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