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以有格局心态好的句子</w:t>
      </w:r>
    </w:p>
    <w:p>
      <w:pPr>
        <w:rPr>
          <w:rFonts w:hint="eastAsia"/>
          <w:lang w:eastAsia="zh-CN"/>
        </w:rPr>
      </w:pPr>
    </w:p>
    <w:p>
      <w:pPr>
        <w:rPr>
          <w:rFonts w:hint="eastAsia"/>
          <w:lang w:eastAsia="zh-CN"/>
        </w:rPr>
      </w:pPr>
      <w:r>
        <w:rPr>
          <w:rFonts w:hint="eastAsia"/>
          <w:lang w:eastAsia="zh-CN"/>
        </w:rPr>
        <w:t>在我们的生活中，心态和格局的广度往往决定了我们对世界的理解和对困难的应对方式。拥有一个积极的心态和宽广的格局，不仅能够提升个人的幸福感，还能在面对挑战时保持冷静。下面，我们将探讨一些体现这种心态和格局的名言，它们能够激励我们在生活和工作中追求卓越。</w:t>
      </w:r>
    </w:p>
    <w:p>
      <w:pPr>
        <w:rPr>
          <w:rFonts w:hint="eastAsia"/>
          <w:lang w:eastAsia="zh-CN"/>
        </w:rPr>
      </w:pPr>
    </w:p>
    <w:p>
      <w:pPr>
        <w:rPr>
          <w:rFonts w:hint="eastAsia"/>
          <w:lang w:eastAsia="zh-CN"/>
        </w:rPr>
      </w:pPr>
      <w:r>
        <w:rPr>
          <w:rFonts w:hint="eastAsia"/>
          <w:lang w:eastAsia="zh-CN"/>
        </w:rPr>
        <w:t>“心有多大，舞台就有多大”</w:t>
      </w:r>
    </w:p>
    <w:p>
      <w:pPr>
        <w:rPr>
          <w:rFonts w:hint="eastAsia"/>
          <w:lang w:eastAsia="zh-CN"/>
        </w:rPr>
      </w:pPr>
    </w:p>
    <w:p>
      <w:pPr>
        <w:rPr>
          <w:rFonts w:hint="eastAsia"/>
          <w:lang w:eastAsia="zh-CN"/>
        </w:rPr>
      </w:pPr>
      <w:r>
        <w:rPr>
          <w:rFonts w:hint="eastAsia"/>
          <w:lang w:eastAsia="zh-CN"/>
        </w:rPr>
        <w:t>这句名言提醒我们，心态的宽广程度直接影响到我们能够达到的成就。如果我们能够不断拓宽自己的视野，挑战自己的舒适区，那么无论面对怎样的挑战，我们都能找到解决方案。心态的开放性使我们能够从不同的角度看问题，并为自己创造更多的机会。</w:t>
      </w:r>
    </w:p>
    <w:p>
      <w:pPr>
        <w:rPr>
          <w:rFonts w:hint="eastAsia"/>
          <w:lang w:eastAsia="zh-CN"/>
        </w:rPr>
      </w:pPr>
    </w:p>
    <w:p>
      <w:pPr>
        <w:rPr>
          <w:rFonts w:hint="eastAsia"/>
          <w:lang w:eastAsia="zh-CN"/>
        </w:rPr>
      </w:pPr>
      <w:r>
        <w:rPr>
          <w:rFonts w:hint="eastAsia"/>
          <w:lang w:eastAsia="zh-CN"/>
        </w:rPr>
        <w:t>“人生的高度往往决定于心灵的深度”</w:t>
      </w:r>
    </w:p>
    <w:p>
      <w:pPr>
        <w:rPr>
          <w:rFonts w:hint="eastAsia"/>
          <w:lang w:eastAsia="zh-CN"/>
        </w:rPr>
      </w:pPr>
    </w:p>
    <w:p>
      <w:pPr>
        <w:rPr>
          <w:rFonts w:hint="eastAsia"/>
          <w:lang w:eastAsia="zh-CN"/>
        </w:rPr>
      </w:pPr>
      <w:r>
        <w:rPr>
          <w:rFonts w:hint="eastAsia"/>
          <w:lang w:eastAsia="zh-CN"/>
        </w:rPr>
        <w:t>这句话强调了内在修养与外在成功之间的关系。一个人的内心世界越丰富，对生活的理解也会更加深刻，这种深度不仅帮助我们在职业道路上更进一步，也使我们在个人生活中更加从容不迫。深入思考和自我反省能够提升我们的格局，从而在任何情况下都保持清晰的头脑。</w:t>
      </w:r>
    </w:p>
    <w:p>
      <w:pPr>
        <w:rPr>
          <w:rFonts w:hint="eastAsia"/>
          <w:lang w:eastAsia="zh-CN"/>
        </w:rPr>
      </w:pPr>
    </w:p>
    <w:p>
      <w:pPr>
        <w:rPr>
          <w:rFonts w:hint="eastAsia"/>
          <w:lang w:eastAsia="zh-CN"/>
        </w:rPr>
      </w:pPr>
      <w:r>
        <w:rPr>
          <w:rFonts w:hint="eastAsia"/>
          <w:lang w:eastAsia="zh-CN"/>
        </w:rPr>
        <w:t>“不为失败找借口，只为成功找方法”</w:t>
      </w:r>
    </w:p>
    <w:p>
      <w:pPr>
        <w:rPr>
          <w:rFonts w:hint="eastAsia"/>
          <w:lang w:eastAsia="zh-CN"/>
        </w:rPr>
      </w:pPr>
    </w:p>
    <w:p>
      <w:pPr>
        <w:rPr>
          <w:rFonts w:hint="eastAsia"/>
          <w:lang w:eastAsia="zh-CN"/>
        </w:rPr>
      </w:pPr>
      <w:r>
        <w:rPr>
          <w:rFonts w:hint="eastAsia"/>
          <w:lang w:eastAsia="zh-CN"/>
        </w:rPr>
        <w:t>拥有积极心态的一个重要方面就是在面对挫折时，不轻易放弃。成功的关键在于不断寻求解决问题的方法，而不是为失败找借口。只有不断努力，调整策略，我们才能最终达到目标。这种心态帮助我们在艰难时刻保持动力，并最终实现自己的理想。</w:t>
      </w:r>
    </w:p>
    <w:p>
      <w:pPr>
        <w:rPr>
          <w:rFonts w:hint="eastAsia"/>
          <w:lang w:eastAsia="zh-CN"/>
        </w:rPr>
      </w:pPr>
    </w:p>
    <w:p>
      <w:pPr>
        <w:rPr>
          <w:rFonts w:hint="eastAsia"/>
          <w:lang w:eastAsia="zh-CN"/>
        </w:rPr>
      </w:pPr>
      <w:r>
        <w:rPr>
          <w:rFonts w:hint="eastAsia"/>
          <w:lang w:eastAsia="zh-CN"/>
        </w:rPr>
        <w:t>“你愿意成为哪种人，就要先成为那种人”</w:t>
      </w:r>
    </w:p>
    <w:p>
      <w:pPr>
        <w:rPr>
          <w:rFonts w:hint="eastAsia"/>
          <w:lang w:eastAsia="zh-CN"/>
        </w:rPr>
      </w:pPr>
    </w:p>
    <w:p>
      <w:pPr>
        <w:rPr>
          <w:rFonts w:hint="eastAsia"/>
          <w:lang w:eastAsia="zh-CN"/>
        </w:rPr>
      </w:pPr>
      <w:r>
        <w:rPr>
          <w:rFonts w:hint="eastAsia"/>
          <w:lang w:eastAsia="zh-CN"/>
        </w:rPr>
        <w:t>这个句子告诉我们，成功不仅仅是目标的实现，更是自我成长的过程。为了实现我们的愿望，我们必须先从内心和行动上开始改变，培养相应的品质。无论是成为一个更好的领导者，还是更具创造力的个人，都需要从现在开始塑造自己的素质和能力。</w:t>
      </w:r>
    </w:p>
    <w:p>
      <w:pPr>
        <w:rPr>
          <w:rFonts w:hint="eastAsia"/>
          <w:lang w:eastAsia="zh-CN"/>
        </w:rPr>
      </w:pPr>
    </w:p>
    <w:p>
      <w:pPr>
        <w:rPr>
          <w:rFonts w:hint="eastAsia"/>
          <w:lang w:eastAsia="zh-CN"/>
        </w:rPr>
      </w:pPr>
      <w:r>
        <w:rPr>
          <w:rFonts w:hint="eastAsia"/>
          <w:lang w:eastAsia="zh-CN"/>
        </w:rPr>
        <w:t>“每一次挫折都是成长的机会”</w:t>
      </w:r>
    </w:p>
    <w:p>
      <w:pPr>
        <w:rPr>
          <w:rFonts w:hint="eastAsia"/>
          <w:lang w:eastAsia="zh-CN"/>
        </w:rPr>
      </w:pPr>
    </w:p>
    <w:p>
      <w:pPr>
        <w:rPr>
          <w:rFonts w:hint="eastAsia"/>
          <w:lang w:eastAsia="zh-CN"/>
        </w:rPr>
      </w:pPr>
      <w:r>
        <w:rPr>
          <w:rFonts w:hint="eastAsia"/>
          <w:lang w:eastAsia="zh-CN"/>
        </w:rPr>
        <w:t>挫折和失败往往是通向成功的必经之路。每一次困难的经历都是我们成长的契机，让我们在解决问题的过程中变得更加坚韧和智慧。保持积极的心态，能够帮助我们从每一次挑战中汲取经验，不断提升自我，最终获得更大的成就。</w:t>
      </w:r>
    </w:p>
    <w:p>
      <w:pPr>
        <w:rPr>
          <w:rFonts w:hint="eastAsia"/>
          <w:lang w:eastAsia="zh-CN"/>
        </w:rPr>
      </w:pPr>
    </w:p>
    <w:p>
      <w:pPr>
        <w:rPr>
          <w:rFonts w:hint="eastAsia"/>
          <w:lang w:eastAsia="zh-CN"/>
        </w:rPr>
      </w:pPr>
      <w:r>
        <w:rPr>
          <w:rFonts w:hint="eastAsia"/>
          <w:lang w:eastAsia="zh-CN"/>
        </w:rPr>
        <w:t>总之，以有格局心态对待生活中的每一个挑战，我们能够在不断的自我提升中，找到更大的成功与满足感。心态决定格局，格局决定行动，而行动最终带来成果。让我们在生活中不断践行这些智慧的句子，提升自我，成就更好的未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56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2024-10-01T13:28:18Z</dcterms:created>
  <cp:lastModifiedBy>Admin</cp:lastModifiedBy>
  <dcterms:modified xsi:type="dcterms:W3CDTF">2024-10-01T13:28:18Z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