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7B5F" w14:textId="77777777" w:rsidR="00315820" w:rsidRDefault="00315820">
      <w:pPr>
        <w:rPr>
          <w:rFonts w:hint="eastAsia"/>
        </w:rPr>
      </w:pPr>
      <w:r>
        <w:rPr>
          <w:rFonts w:hint="eastAsia"/>
        </w:rPr>
        <w:t>晚的拼音怎么写的：基础汉语拼音入门</w:t>
      </w:r>
    </w:p>
    <w:p w14:paraId="09032E00" w14:textId="77777777" w:rsidR="00315820" w:rsidRDefault="00315820">
      <w:pPr>
        <w:rPr>
          <w:rFonts w:hint="eastAsia"/>
        </w:rPr>
      </w:pPr>
      <w:r>
        <w:rPr>
          <w:rFonts w:hint="eastAsia"/>
        </w:rPr>
        <w:t>在汉语的学习过程中，拼音扮演着重要的角色。它作为汉字的音标系统，是学习和掌握汉字发音的关键工具。“晚”的拼音写作“wǎn”。这个简单的声母与韵母组合，承载着汉语学习者踏入语言大门的第一步。</w:t>
      </w:r>
    </w:p>
    <w:p w14:paraId="1183AAD2" w14:textId="77777777" w:rsidR="00315820" w:rsidRDefault="00315820">
      <w:pPr>
        <w:rPr>
          <w:rFonts w:hint="eastAsia"/>
        </w:rPr>
      </w:pPr>
    </w:p>
    <w:p w14:paraId="54CD7A9D" w14:textId="77777777" w:rsidR="00315820" w:rsidRDefault="00315820">
      <w:pPr>
        <w:rPr>
          <w:rFonts w:hint="eastAsia"/>
        </w:rPr>
      </w:pPr>
      <w:r>
        <w:rPr>
          <w:rFonts w:hint="eastAsia"/>
        </w:rPr>
        <w:t>理解“晚”的拼音构成</w:t>
      </w:r>
    </w:p>
    <w:p w14:paraId="54D2058D" w14:textId="77777777" w:rsidR="00315820" w:rsidRDefault="00315820">
      <w:pPr>
        <w:rPr>
          <w:rFonts w:hint="eastAsia"/>
        </w:rPr>
      </w:pPr>
      <w:r>
        <w:rPr>
          <w:rFonts w:hint="eastAsia"/>
        </w:rPr>
        <w:t>“wǎn”由两部分组成：声母“w”和韵母“ǎn”。声母位于单词的开始，代表发音时气流通过口腔的方式；而韵母则包含了元音和可能跟随的辅音，决定了单词的主要声音特质。对于“晚”而言，“w”轻柔地引导出字的开头，随后“ǎn”带着三声（阳平）的语调下滑，赋予了这个词独特的音响效果。</w:t>
      </w:r>
    </w:p>
    <w:p w14:paraId="64DE40DC" w14:textId="77777777" w:rsidR="00315820" w:rsidRDefault="00315820">
      <w:pPr>
        <w:rPr>
          <w:rFonts w:hint="eastAsia"/>
        </w:rPr>
      </w:pPr>
    </w:p>
    <w:p w14:paraId="5291D51C" w14:textId="77777777" w:rsidR="00315820" w:rsidRDefault="00315820">
      <w:pPr>
        <w:rPr>
          <w:rFonts w:hint="eastAsia"/>
        </w:rPr>
      </w:pPr>
      <w:r>
        <w:rPr>
          <w:rFonts w:hint="eastAsia"/>
        </w:rPr>
        <w:t>晚的拼音：“wǎn”的语调意义</w:t>
      </w:r>
    </w:p>
    <w:p w14:paraId="64294258" w14:textId="77777777" w:rsidR="00315820" w:rsidRDefault="00315820">
      <w:pPr>
        <w:rPr>
          <w:rFonts w:hint="eastAsia"/>
        </w:rPr>
      </w:pPr>
      <w:r>
        <w:rPr>
          <w:rFonts w:hint="eastAsia"/>
        </w:rPr>
        <w:t>汉语中的四声之一，三声或者阳平，给予“wǎn”一种先降后升的旋律。这种语调变化不仅区分了不同的词汇，也给语言带来了音乐般的美感。当说“晚”时，声音从高到低再稍微上扬，使得这个字充满了情感色彩，无论是描述一天中的傍晚时光，还是表达迟到的意思，都能准确无误地传达信息。</w:t>
      </w:r>
    </w:p>
    <w:p w14:paraId="2A521FA6" w14:textId="77777777" w:rsidR="00315820" w:rsidRDefault="00315820">
      <w:pPr>
        <w:rPr>
          <w:rFonts w:hint="eastAsia"/>
        </w:rPr>
      </w:pPr>
    </w:p>
    <w:p w14:paraId="08FD7CF3" w14:textId="77777777" w:rsidR="00315820" w:rsidRDefault="00315820">
      <w:pPr>
        <w:rPr>
          <w:rFonts w:hint="eastAsia"/>
        </w:rPr>
      </w:pPr>
      <w:r>
        <w:rPr>
          <w:rFonts w:hint="eastAsia"/>
        </w:rPr>
        <w:t>拼音“wǎn”在句子中的使用</w:t>
      </w:r>
    </w:p>
    <w:p w14:paraId="00F53F5B" w14:textId="77777777" w:rsidR="00315820" w:rsidRDefault="00315820">
      <w:pPr>
        <w:rPr>
          <w:rFonts w:hint="eastAsia"/>
        </w:rPr>
      </w:pPr>
    </w:p>
    <w:p w14:paraId="20E89AD6" w14:textId="77777777" w:rsidR="00315820" w:rsidRDefault="00315820">
      <w:pPr>
        <w:rPr>
          <w:rFonts w:hint="eastAsia"/>
        </w:rPr>
      </w:pPr>
      <w:r>
        <w:rPr>
          <w:rFonts w:hint="eastAsia"/>
        </w:rPr>
        <w:t>将“wǎn”置于实际交流中，我们可以看到它的多功能性。例如，在句子“我晚上有空。”中，“wǎn”表示的是时间概念——夜晚或傍晚的时间段。而在另一句话如“他来得太晚了。”里，则带有稍许遗憾或批评的情绪，说明动作发生得不够及时。因此，了解如何正确使用“wǎn”的拼音，对于流畅沟通至关重要。</w:t>
      </w:r>
    </w:p>
    <w:p w14:paraId="176ADFB0" w14:textId="77777777" w:rsidR="00315820" w:rsidRDefault="00315820">
      <w:pPr>
        <w:rPr>
          <w:rFonts w:hint="eastAsia"/>
        </w:rPr>
      </w:pPr>
    </w:p>
    <w:p w14:paraId="73168ADD" w14:textId="77777777" w:rsidR="00315820" w:rsidRDefault="00315820">
      <w:pPr>
        <w:rPr>
          <w:rFonts w:hint="eastAsia"/>
        </w:rPr>
      </w:pPr>
      <w:r>
        <w:rPr>
          <w:rFonts w:hint="eastAsia"/>
        </w:rPr>
        <w:t>练习“晚”的拼音以提升汉语水平</w:t>
      </w:r>
    </w:p>
    <w:p w14:paraId="46177921" w14:textId="77777777" w:rsidR="00315820" w:rsidRDefault="00315820">
      <w:pPr>
        <w:rPr>
          <w:rFonts w:hint="eastAsia"/>
        </w:rPr>
      </w:pPr>
      <w:r>
        <w:rPr>
          <w:rFonts w:hint="eastAsia"/>
        </w:rPr>
        <w:t>对于汉语学习者来说，反复练习“wǎn”的发音，可以帮助加深对汉语拼音体系的理解。可以通过模仿母语者的发音、利用在线资源提供的音频指导，或是参加汉语角等活动来进行实践。随着不断练习，你会发现自己能够更加自然地运用“wǎn”以及其他类似的拼音，进而提高整体的语言能力。</w:t>
      </w:r>
    </w:p>
    <w:p w14:paraId="36C50AFE" w14:textId="77777777" w:rsidR="00315820" w:rsidRDefault="00315820">
      <w:pPr>
        <w:rPr>
          <w:rFonts w:hint="eastAsia"/>
        </w:rPr>
      </w:pPr>
    </w:p>
    <w:p w14:paraId="798B6FE7" w14:textId="77777777" w:rsidR="00315820" w:rsidRDefault="00315820">
      <w:pPr>
        <w:rPr>
          <w:rFonts w:hint="eastAsia"/>
        </w:rPr>
      </w:pPr>
      <w:r>
        <w:rPr>
          <w:rFonts w:hint="eastAsia"/>
        </w:rPr>
        <w:t>最后的总结：掌握“晚”的拼音，开启汉语学习的新篇章</w:t>
      </w:r>
    </w:p>
    <w:p w14:paraId="1DE00485" w14:textId="77777777" w:rsidR="00315820" w:rsidRDefault="00315820">
      <w:pPr>
        <w:rPr>
          <w:rFonts w:hint="eastAsia"/>
        </w:rPr>
      </w:pPr>
      <w:r>
        <w:rPr>
          <w:rFonts w:hint="eastAsia"/>
        </w:rPr>
        <w:t>通过探索“晚”的拼音“wǎn”，我们不仅学到了一个具体的发音规则，更窥探到了汉语拼音系统的奥秘。这不仅仅是为了记住一个字的读音，而是为理解和欣赏整个中文世界打开了一扇窗。继续深入学习拼音，将为你的汉语之旅铺就坚实的道路。</w:t>
      </w:r>
    </w:p>
    <w:p w14:paraId="211F05CB" w14:textId="77777777" w:rsidR="00315820" w:rsidRDefault="00315820">
      <w:pPr>
        <w:rPr>
          <w:rFonts w:hint="eastAsia"/>
        </w:rPr>
      </w:pPr>
    </w:p>
    <w:p w14:paraId="04096503" w14:textId="77777777" w:rsidR="00315820" w:rsidRDefault="00315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86FB5" w14:textId="3E2DF47E" w:rsidR="00991B6F" w:rsidRDefault="00991B6F"/>
    <w:sectPr w:rsidR="00991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6F"/>
    <w:rsid w:val="00315820"/>
    <w:rsid w:val="009442F6"/>
    <w:rsid w:val="0099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43884-280C-40F7-9BBE-5E30BDC1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