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260FC" w14:textId="77777777" w:rsidR="00091B2D" w:rsidRDefault="00091B2D">
      <w:pPr>
        <w:rPr>
          <w:rFonts w:hint="eastAsia"/>
        </w:rPr>
      </w:pPr>
    </w:p>
    <w:p w14:paraId="2F6A571B" w14:textId="77777777" w:rsidR="00091B2D" w:rsidRDefault="00091B2D">
      <w:pPr>
        <w:rPr>
          <w:rFonts w:hint="eastAsia"/>
        </w:rPr>
      </w:pPr>
      <w:r>
        <w:rPr>
          <w:rFonts w:hint="eastAsia"/>
        </w:rPr>
        <w:tab/>
        <w:t>晒蔫拼音</w:t>
      </w:r>
    </w:p>
    <w:p w14:paraId="14515C66" w14:textId="77777777" w:rsidR="00091B2D" w:rsidRDefault="00091B2D">
      <w:pPr>
        <w:rPr>
          <w:rFonts w:hint="eastAsia"/>
        </w:rPr>
      </w:pPr>
    </w:p>
    <w:p w14:paraId="45C8AC56" w14:textId="77777777" w:rsidR="00091B2D" w:rsidRDefault="00091B2D">
      <w:pPr>
        <w:rPr>
          <w:rFonts w:hint="eastAsia"/>
        </w:rPr>
      </w:pPr>
    </w:p>
    <w:p w14:paraId="09873D60" w14:textId="77777777" w:rsidR="00091B2D" w:rsidRDefault="00091B2D">
      <w:pPr>
        <w:rPr>
          <w:rFonts w:hint="eastAsia"/>
        </w:rPr>
      </w:pPr>
      <w:r>
        <w:rPr>
          <w:rFonts w:hint="eastAsia"/>
        </w:rPr>
        <w:tab/>
        <w:t>晒蔫拼音，是一种在中文学习者中颇为流行的学习方法，它结合了“晒”（即分享）与“蔫”（这里引申为放松或非正式状态）的概念，旨在创造一个轻松愉快的环境来练习汉语拼音。对于许多初学者来说，学习汉语拼音是掌握中文发音的关键一步，而晒蔫拼音则提供了一个有趣且互动性强的方式，帮助学习者提高他们的拼音技能。</w:t>
      </w:r>
    </w:p>
    <w:p w14:paraId="5064663F" w14:textId="77777777" w:rsidR="00091B2D" w:rsidRDefault="00091B2D">
      <w:pPr>
        <w:rPr>
          <w:rFonts w:hint="eastAsia"/>
        </w:rPr>
      </w:pPr>
    </w:p>
    <w:p w14:paraId="17EFB9CC" w14:textId="77777777" w:rsidR="00091B2D" w:rsidRDefault="00091B2D">
      <w:pPr>
        <w:rPr>
          <w:rFonts w:hint="eastAsia"/>
        </w:rPr>
      </w:pPr>
    </w:p>
    <w:p w14:paraId="38252D48" w14:textId="77777777" w:rsidR="00091B2D" w:rsidRDefault="00091B2D">
      <w:pPr>
        <w:rPr>
          <w:rFonts w:hint="eastAsia"/>
        </w:rPr>
      </w:pPr>
    </w:p>
    <w:p w14:paraId="0BD83D2E" w14:textId="77777777" w:rsidR="00091B2D" w:rsidRDefault="00091B2D">
      <w:pPr>
        <w:rPr>
          <w:rFonts w:hint="eastAsia"/>
        </w:rPr>
      </w:pPr>
      <w:r>
        <w:rPr>
          <w:rFonts w:hint="eastAsia"/>
        </w:rPr>
        <w:tab/>
        <w:t>晒蔫拼音的起源与发展</w:t>
      </w:r>
    </w:p>
    <w:p w14:paraId="4E316482" w14:textId="77777777" w:rsidR="00091B2D" w:rsidRDefault="00091B2D">
      <w:pPr>
        <w:rPr>
          <w:rFonts w:hint="eastAsia"/>
        </w:rPr>
      </w:pPr>
    </w:p>
    <w:p w14:paraId="37F6F1A6" w14:textId="77777777" w:rsidR="00091B2D" w:rsidRDefault="00091B2D">
      <w:pPr>
        <w:rPr>
          <w:rFonts w:hint="eastAsia"/>
        </w:rPr>
      </w:pPr>
    </w:p>
    <w:p w14:paraId="5CA68EEE" w14:textId="77777777" w:rsidR="00091B2D" w:rsidRDefault="00091B2D">
      <w:pPr>
        <w:rPr>
          <w:rFonts w:hint="eastAsia"/>
        </w:rPr>
      </w:pPr>
      <w:r>
        <w:rPr>
          <w:rFonts w:hint="eastAsia"/>
        </w:rPr>
        <w:tab/>
        <w:t>晒蔫拼音这一概念最初起源于互联网上的语言学习社区。随着社交媒体平台的发展，越来越多的人开始通过在线交流来提高自己的语言能力。晒蔫拼音鼓励学习者们将自己读拼音的录音或是书写练习发布到网络上，并邀请他人给予反馈。这种方式不仅促进了学习者的积极性，还加强了学习者之间的相互支持与鼓励，形成了一种积极向上的学习氛围。</w:t>
      </w:r>
    </w:p>
    <w:p w14:paraId="588F7AC3" w14:textId="77777777" w:rsidR="00091B2D" w:rsidRDefault="00091B2D">
      <w:pPr>
        <w:rPr>
          <w:rFonts w:hint="eastAsia"/>
        </w:rPr>
      </w:pPr>
    </w:p>
    <w:p w14:paraId="3594A4B5" w14:textId="77777777" w:rsidR="00091B2D" w:rsidRDefault="00091B2D">
      <w:pPr>
        <w:rPr>
          <w:rFonts w:hint="eastAsia"/>
        </w:rPr>
      </w:pPr>
    </w:p>
    <w:p w14:paraId="13BB02A2" w14:textId="77777777" w:rsidR="00091B2D" w:rsidRDefault="00091B2D">
      <w:pPr>
        <w:rPr>
          <w:rFonts w:hint="eastAsia"/>
        </w:rPr>
      </w:pPr>
    </w:p>
    <w:p w14:paraId="02BEB780" w14:textId="77777777" w:rsidR="00091B2D" w:rsidRDefault="00091B2D">
      <w:pPr>
        <w:rPr>
          <w:rFonts w:hint="eastAsia"/>
        </w:rPr>
      </w:pPr>
      <w:r>
        <w:rPr>
          <w:rFonts w:hint="eastAsia"/>
        </w:rPr>
        <w:tab/>
        <w:t>如何实践晒蔫拼音</w:t>
      </w:r>
    </w:p>
    <w:p w14:paraId="2DE081B0" w14:textId="77777777" w:rsidR="00091B2D" w:rsidRDefault="00091B2D">
      <w:pPr>
        <w:rPr>
          <w:rFonts w:hint="eastAsia"/>
        </w:rPr>
      </w:pPr>
    </w:p>
    <w:p w14:paraId="4BC4E019" w14:textId="77777777" w:rsidR="00091B2D" w:rsidRDefault="00091B2D">
      <w:pPr>
        <w:rPr>
          <w:rFonts w:hint="eastAsia"/>
        </w:rPr>
      </w:pPr>
    </w:p>
    <w:p w14:paraId="5528F330" w14:textId="77777777" w:rsidR="00091B2D" w:rsidRDefault="00091B2D">
      <w:pPr>
        <w:rPr>
          <w:rFonts w:hint="eastAsia"/>
        </w:rPr>
      </w:pPr>
      <w:r>
        <w:rPr>
          <w:rFonts w:hint="eastAsia"/>
        </w:rPr>
        <w:tab/>
        <w:t>要参与到晒蔫拼音活动中来其实非常简单。选择你想要练习的一段文本或单词列表；接着，使用手机或其他录音设备录制下你的朗读；将这段录音分享到专门的语言学习论坛或是社交媒体平台上，并附上原文本以便其他用户能够准确地提供反馈。也可以直接手写拼音然后拍照上传，这样不仅可以得到关于发音的帮助，同时还能收到有关书写格式方面的建议。重要的是保持开放心态接受来自四面八方的意见，因为每个人都有自己独特的视角和经验可以分享。</w:t>
      </w:r>
    </w:p>
    <w:p w14:paraId="4F530DB1" w14:textId="77777777" w:rsidR="00091B2D" w:rsidRDefault="00091B2D">
      <w:pPr>
        <w:rPr>
          <w:rFonts w:hint="eastAsia"/>
        </w:rPr>
      </w:pPr>
    </w:p>
    <w:p w14:paraId="1B4ED8AF" w14:textId="77777777" w:rsidR="00091B2D" w:rsidRDefault="00091B2D">
      <w:pPr>
        <w:rPr>
          <w:rFonts w:hint="eastAsia"/>
        </w:rPr>
      </w:pPr>
    </w:p>
    <w:p w14:paraId="11F38508" w14:textId="77777777" w:rsidR="00091B2D" w:rsidRDefault="00091B2D">
      <w:pPr>
        <w:rPr>
          <w:rFonts w:hint="eastAsia"/>
        </w:rPr>
      </w:pPr>
    </w:p>
    <w:p w14:paraId="1A9C88B1" w14:textId="77777777" w:rsidR="00091B2D" w:rsidRDefault="00091B2D">
      <w:pPr>
        <w:rPr>
          <w:rFonts w:hint="eastAsia"/>
        </w:rPr>
      </w:pPr>
      <w:r>
        <w:rPr>
          <w:rFonts w:hint="eastAsia"/>
        </w:rPr>
        <w:tab/>
        <w:t>晒蔫拼音的好处</w:t>
      </w:r>
    </w:p>
    <w:p w14:paraId="39E9CD0D" w14:textId="77777777" w:rsidR="00091B2D" w:rsidRDefault="00091B2D">
      <w:pPr>
        <w:rPr>
          <w:rFonts w:hint="eastAsia"/>
        </w:rPr>
      </w:pPr>
    </w:p>
    <w:p w14:paraId="268532B8" w14:textId="77777777" w:rsidR="00091B2D" w:rsidRDefault="00091B2D">
      <w:pPr>
        <w:rPr>
          <w:rFonts w:hint="eastAsia"/>
        </w:rPr>
      </w:pPr>
    </w:p>
    <w:p w14:paraId="571B1A42" w14:textId="77777777" w:rsidR="00091B2D" w:rsidRDefault="00091B2D">
      <w:pPr>
        <w:rPr>
          <w:rFonts w:hint="eastAsia"/>
        </w:rPr>
      </w:pPr>
      <w:r>
        <w:rPr>
          <w:rFonts w:hint="eastAsia"/>
        </w:rPr>
        <w:tab/>
        <w:t>通过参与晒蔫拼音活动，参与者可以获得多方面的好处。它为学习者提供了宝贵的实践机会，让他们能够在真实场景下应用所学知识，这对于加深记忆非常重要。通过接收到来自不同背景人士提供的多样化反馈，可以帮助识别并纠正那些可能难以自我察觉的问题点。更重要的是，这种基于社区的学习方式有助于建立起一种归属感，让学习过程变得更加享受而非负担。</w:t>
      </w:r>
    </w:p>
    <w:p w14:paraId="22FE282C" w14:textId="77777777" w:rsidR="00091B2D" w:rsidRDefault="00091B2D">
      <w:pPr>
        <w:rPr>
          <w:rFonts w:hint="eastAsia"/>
        </w:rPr>
      </w:pPr>
    </w:p>
    <w:p w14:paraId="45C7EB7A" w14:textId="77777777" w:rsidR="00091B2D" w:rsidRDefault="00091B2D">
      <w:pPr>
        <w:rPr>
          <w:rFonts w:hint="eastAsia"/>
        </w:rPr>
      </w:pPr>
    </w:p>
    <w:p w14:paraId="4A0A88E8" w14:textId="77777777" w:rsidR="00091B2D" w:rsidRDefault="00091B2D">
      <w:pPr>
        <w:rPr>
          <w:rFonts w:hint="eastAsia"/>
        </w:rPr>
      </w:pPr>
    </w:p>
    <w:p w14:paraId="6BD817F1" w14:textId="77777777" w:rsidR="00091B2D" w:rsidRDefault="00091B2D">
      <w:pPr>
        <w:rPr>
          <w:rFonts w:hint="eastAsia"/>
        </w:rPr>
      </w:pPr>
      <w:r>
        <w:rPr>
          <w:rFonts w:hint="eastAsia"/>
        </w:rPr>
        <w:tab/>
        <w:t>最后的总结</w:t>
      </w:r>
    </w:p>
    <w:p w14:paraId="23AF848D" w14:textId="77777777" w:rsidR="00091B2D" w:rsidRDefault="00091B2D">
      <w:pPr>
        <w:rPr>
          <w:rFonts w:hint="eastAsia"/>
        </w:rPr>
      </w:pPr>
    </w:p>
    <w:p w14:paraId="13FDCC3E" w14:textId="77777777" w:rsidR="00091B2D" w:rsidRDefault="00091B2D">
      <w:pPr>
        <w:rPr>
          <w:rFonts w:hint="eastAsia"/>
        </w:rPr>
      </w:pPr>
    </w:p>
    <w:p w14:paraId="41875774" w14:textId="77777777" w:rsidR="00091B2D" w:rsidRDefault="00091B2D">
      <w:pPr>
        <w:rPr>
          <w:rFonts w:hint="eastAsia"/>
        </w:rPr>
      </w:pPr>
      <w:r>
        <w:rPr>
          <w:rFonts w:hint="eastAsia"/>
        </w:rPr>
        <w:tab/>
        <w:t>晒蔫拼音作为一种创新而又有效的汉语拼音学习手段，在当今这个高度互联的世界里展现出了巨大潜力。无论你是刚开始接触中文的新手还是希望进一步提升现有水平的老手，都可以尝试加入这类活动当中去体验其带来的乐趣与益处。记住，最重要的是持之以恒地练习以及保持乐观向上的心态，相信不久之后你就能够看到自己明显的进步。</w:t>
      </w:r>
    </w:p>
    <w:p w14:paraId="3871383D" w14:textId="77777777" w:rsidR="00091B2D" w:rsidRDefault="00091B2D">
      <w:pPr>
        <w:rPr>
          <w:rFonts w:hint="eastAsia"/>
        </w:rPr>
      </w:pPr>
    </w:p>
    <w:p w14:paraId="61C5030B" w14:textId="77777777" w:rsidR="00091B2D" w:rsidRDefault="00091B2D">
      <w:pPr>
        <w:rPr>
          <w:rFonts w:hint="eastAsia"/>
        </w:rPr>
      </w:pPr>
    </w:p>
    <w:p w14:paraId="0D8FBA9F" w14:textId="77777777" w:rsidR="00091B2D" w:rsidRDefault="00091B2D">
      <w:pPr>
        <w:rPr>
          <w:rFonts w:hint="eastAsia"/>
        </w:rPr>
      </w:pPr>
      <w:r>
        <w:rPr>
          <w:rFonts w:hint="eastAsia"/>
        </w:rPr>
        <w:t>本文是由每日作文网(2345lzwz.com)为大家创作</w:t>
      </w:r>
    </w:p>
    <w:p w14:paraId="7024C0ED" w14:textId="5E12AD50" w:rsidR="00B51777" w:rsidRDefault="00B51777"/>
    <w:sectPr w:rsidR="00B517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777"/>
    <w:rsid w:val="00091B2D"/>
    <w:rsid w:val="008F70FE"/>
    <w:rsid w:val="00B51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D4155-5090-4CD7-BE5D-D8B996EF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17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17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17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17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17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17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17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17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17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17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17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17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1777"/>
    <w:rPr>
      <w:rFonts w:cstheme="majorBidi"/>
      <w:color w:val="2F5496" w:themeColor="accent1" w:themeShade="BF"/>
      <w:sz w:val="28"/>
      <w:szCs w:val="28"/>
    </w:rPr>
  </w:style>
  <w:style w:type="character" w:customStyle="1" w:styleId="50">
    <w:name w:val="标题 5 字符"/>
    <w:basedOn w:val="a0"/>
    <w:link w:val="5"/>
    <w:uiPriority w:val="9"/>
    <w:semiHidden/>
    <w:rsid w:val="00B51777"/>
    <w:rPr>
      <w:rFonts w:cstheme="majorBidi"/>
      <w:color w:val="2F5496" w:themeColor="accent1" w:themeShade="BF"/>
      <w:sz w:val="24"/>
    </w:rPr>
  </w:style>
  <w:style w:type="character" w:customStyle="1" w:styleId="60">
    <w:name w:val="标题 6 字符"/>
    <w:basedOn w:val="a0"/>
    <w:link w:val="6"/>
    <w:uiPriority w:val="9"/>
    <w:semiHidden/>
    <w:rsid w:val="00B51777"/>
    <w:rPr>
      <w:rFonts w:cstheme="majorBidi"/>
      <w:b/>
      <w:bCs/>
      <w:color w:val="2F5496" w:themeColor="accent1" w:themeShade="BF"/>
    </w:rPr>
  </w:style>
  <w:style w:type="character" w:customStyle="1" w:styleId="70">
    <w:name w:val="标题 7 字符"/>
    <w:basedOn w:val="a0"/>
    <w:link w:val="7"/>
    <w:uiPriority w:val="9"/>
    <w:semiHidden/>
    <w:rsid w:val="00B51777"/>
    <w:rPr>
      <w:rFonts w:cstheme="majorBidi"/>
      <w:b/>
      <w:bCs/>
      <w:color w:val="595959" w:themeColor="text1" w:themeTint="A6"/>
    </w:rPr>
  </w:style>
  <w:style w:type="character" w:customStyle="1" w:styleId="80">
    <w:name w:val="标题 8 字符"/>
    <w:basedOn w:val="a0"/>
    <w:link w:val="8"/>
    <w:uiPriority w:val="9"/>
    <w:semiHidden/>
    <w:rsid w:val="00B51777"/>
    <w:rPr>
      <w:rFonts w:cstheme="majorBidi"/>
      <w:color w:val="595959" w:themeColor="text1" w:themeTint="A6"/>
    </w:rPr>
  </w:style>
  <w:style w:type="character" w:customStyle="1" w:styleId="90">
    <w:name w:val="标题 9 字符"/>
    <w:basedOn w:val="a0"/>
    <w:link w:val="9"/>
    <w:uiPriority w:val="9"/>
    <w:semiHidden/>
    <w:rsid w:val="00B51777"/>
    <w:rPr>
      <w:rFonts w:eastAsiaTheme="majorEastAsia" w:cstheme="majorBidi"/>
      <w:color w:val="595959" w:themeColor="text1" w:themeTint="A6"/>
    </w:rPr>
  </w:style>
  <w:style w:type="paragraph" w:styleId="a3">
    <w:name w:val="Title"/>
    <w:basedOn w:val="a"/>
    <w:next w:val="a"/>
    <w:link w:val="a4"/>
    <w:uiPriority w:val="10"/>
    <w:qFormat/>
    <w:rsid w:val="00B517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17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17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17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1777"/>
    <w:pPr>
      <w:spacing w:before="160"/>
      <w:jc w:val="center"/>
    </w:pPr>
    <w:rPr>
      <w:i/>
      <w:iCs/>
      <w:color w:val="404040" w:themeColor="text1" w:themeTint="BF"/>
    </w:rPr>
  </w:style>
  <w:style w:type="character" w:customStyle="1" w:styleId="a8">
    <w:name w:val="引用 字符"/>
    <w:basedOn w:val="a0"/>
    <w:link w:val="a7"/>
    <w:uiPriority w:val="29"/>
    <w:rsid w:val="00B51777"/>
    <w:rPr>
      <w:i/>
      <w:iCs/>
      <w:color w:val="404040" w:themeColor="text1" w:themeTint="BF"/>
    </w:rPr>
  </w:style>
  <w:style w:type="paragraph" w:styleId="a9">
    <w:name w:val="List Paragraph"/>
    <w:basedOn w:val="a"/>
    <w:uiPriority w:val="34"/>
    <w:qFormat/>
    <w:rsid w:val="00B51777"/>
    <w:pPr>
      <w:ind w:left="720"/>
      <w:contextualSpacing/>
    </w:pPr>
  </w:style>
  <w:style w:type="character" w:styleId="aa">
    <w:name w:val="Intense Emphasis"/>
    <w:basedOn w:val="a0"/>
    <w:uiPriority w:val="21"/>
    <w:qFormat/>
    <w:rsid w:val="00B51777"/>
    <w:rPr>
      <w:i/>
      <w:iCs/>
      <w:color w:val="2F5496" w:themeColor="accent1" w:themeShade="BF"/>
    </w:rPr>
  </w:style>
  <w:style w:type="paragraph" w:styleId="ab">
    <w:name w:val="Intense Quote"/>
    <w:basedOn w:val="a"/>
    <w:next w:val="a"/>
    <w:link w:val="ac"/>
    <w:uiPriority w:val="30"/>
    <w:qFormat/>
    <w:rsid w:val="00B517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1777"/>
    <w:rPr>
      <w:i/>
      <w:iCs/>
      <w:color w:val="2F5496" w:themeColor="accent1" w:themeShade="BF"/>
    </w:rPr>
  </w:style>
  <w:style w:type="character" w:styleId="ad">
    <w:name w:val="Intense Reference"/>
    <w:basedOn w:val="a0"/>
    <w:uiPriority w:val="32"/>
    <w:qFormat/>
    <w:rsid w:val="00B517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