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06E2" w14:textId="77777777" w:rsidR="00CA5B41" w:rsidRDefault="00CA5B41">
      <w:pPr>
        <w:rPr>
          <w:rFonts w:hint="eastAsia"/>
        </w:rPr>
      </w:pPr>
      <w:r>
        <w:rPr>
          <w:rFonts w:hint="eastAsia"/>
        </w:rPr>
        <w:t>映多音字组词和的拼音</w:t>
      </w:r>
    </w:p>
    <w:p w14:paraId="75E01D01" w14:textId="77777777" w:rsidR="00CA5B41" w:rsidRDefault="00CA5B41">
      <w:pPr>
        <w:rPr>
          <w:rFonts w:hint="eastAsia"/>
        </w:rPr>
      </w:pPr>
      <w:r>
        <w:rPr>
          <w:rFonts w:hint="eastAsia"/>
        </w:rPr>
        <w:t>在汉语中，存在一类特殊的汉字，它们具有两个或以上的读音，这便是我们常说的“多音字”。多音字的存在使得汉语更加丰富多彩，但也给学习者带来了一定的挑战。今天，我们将深入了解多音字，并探讨如何通过组词来正确地使用这些字的不同读音，以及它们对应的拼音。</w:t>
      </w:r>
    </w:p>
    <w:p w14:paraId="04EAC216" w14:textId="77777777" w:rsidR="00CA5B41" w:rsidRDefault="00CA5B41">
      <w:pPr>
        <w:rPr>
          <w:rFonts w:hint="eastAsia"/>
        </w:rPr>
      </w:pPr>
    </w:p>
    <w:p w14:paraId="3B1864FB" w14:textId="77777777" w:rsidR="00CA5B41" w:rsidRDefault="00CA5B41">
      <w:pPr>
        <w:rPr>
          <w:rFonts w:hint="eastAsia"/>
        </w:rPr>
      </w:pPr>
      <w:r>
        <w:rPr>
          <w:rFonts w:hint="eastAsia"/>
        </w:rPr>
        <w:t>什么是多音字</w:t>
      </w:r>
    </w:p>
    <w:p w14:paraId="57C916EB" w14:textId="77777777" w:rsidR="00CA5B41" w:rsidRDefault="00CA5B41">
      <w:pPr>
        <w:rPr>
          <w:rFonts w:hint="eastAsia"/>
        </w:rPr>
      </w:pPr>
      <w:r>
        <w:rPr>
          <w:rFonts w:hint="eastAsia"/>
        </w:rPr>
        <w:t>多音字是指一个汉字有多种不同的发音，每种发音通常对应着不同的意义或是语境下的不同用法。例如，“行”这个字，在表示行走时读作xíng，而在组成银行（yín háng）一词时则读作háng。掌握多音字的关键在于理解每个发音背后的意义，这样在实际应用中才能准确无误地使用它们。</w:t>
      </w:r>
    </w:p>
    <w:p w14:paraId="69BE6176" w14:textId="77777777" w:rsidR="00CA5B41" w:rsidRDefault="00CA5B41">
      <w:pPr>
        <w:rPr>
          <w:rFonts w:hint="eastAsia"/>
        </w:rPr>
      </w:pPr>
    </w:p>
    <w:p w14:paraId="722A2F8B" w14:textId="77777777" w:rsidR="00CA5B41" w:rsidRDefault="00CA5B41">
      <w:pPr>
        <w:rPr>
          <w:rFonts w:hint="eastAsia"/>
        </w:rPr>
      </w:pPr>
      <w:r>
        <w:rPr>
          <w:rFonts w:hint="eastAsia"/>
        </w:rPr>
        <w:t>多音字的分类</w:t>
      </w:r>
    </w:p>
    <w:p w14:paraId="50BC3DD0" w14:textId="77777777" w:rsidR="00CA5B41" w:rsidRDefault="00CA5B41">
      <w:pPr>
        <w:rPr>
          <w:rFonts w:hint="eastAsia"/>
        </w:rPr>
      </w:pPr>
      <w:r>
        <w:rPr>
          <w:rFonts w:hint="eastAsia"/>
        </w:rPr>
        <w:t>多音字大致可以分为两类：一是根据字义区分的多音字，二是根据语法功能区分的多音字。前者如“长”，当它表示长度时读cháng，而表示成长、长期等含义时读zhǎng；后者如“得”，作为助动词时读de，但当它单独使用表示得到时，则读dé。了解这两类多音字的区别有助于更精准地掌握其用法。</w:t>
      </w:r>
    </w:p>
    <w:p w14:paraId="650B7BCD" w14:textId="77777777" w:rsidR="00CA5B41" w:rsidRDefault="00CA5B41">
      <w:pPr>
        <w:rPr>
          <w:rFonts w:hint="eastAsia"/>
        </w:rPr>
      </w:pPr>
    </w:p>
    <w:p w14:paraId="0845B666" w14:textId="77777777" w:rsidR="00CA5B41" w:rsidRDefault="00CA5B41">
      <w:pPr>
        <w:rPr>
          <w:rFonts w:hint="eastAsia"/>
        </w:rPr>
      </w:pPr>
      <w:r>
        <w:rPr>
          <w:rFonts w:hint="eastAsia"/>
        </w:rPr>
        <w:t>多音字组词实例</w:t>
      </w:r>
    </w:p>
    <w:p w14:paraId="2264A0F9" w14:textId="77777777" w:rsidR="00CA5B41" w:rsidRDefault="00CA5B41">
      <w:pPr>
        <w:rPr>
          <w:rFonts w:hint="eastAsia"/>
        </w:rPr>
      </w:pPr>
      <w:r>
        <w:rPr>
          <w:rFonts w:hint="eastAsia"/>
        </w:rPr>
        <w:t>为了更好地理解和记忆多音字，我们可以尝试将它们放入具体的词语中。以“乐”为例，它可以读作yuè（音乐）、lè（快乐）。因此，当我们说到“乐团”时，正确的发音是yuè tuán；而提到“欢乐”时，则应读作huān lè。通过这样的练习，我们可以逐渐熟悉每个多音字的不同发音及其适用场景。</w:t>
      </w:r>
    </w:p>
    <w:p w14:paraId="1511AC70" w14:textId="77777777" w:rsidR="00CA5B41" w:rsidRDefault="00CA5B41">
      <w:pPr>
        <w:rPr>
          <w:rFonts w:hint="eastAsia"/>
        </w:rPr>
      </w:pPr>
    </w:p>
    <w:p w14:paraId="40D94BBF" w14:textId="77777777" w:rsidR="00CA5B41" w:rsidRDefault="00CA5B41">
      <w:pPr>
        <w:rPr>
          <w:rFonts w:hint="eastAsia"/>
        </w:rPr>
      </w:pPr>
      <w:r>
        <w:rPr>
          <w:rFonts w:hint="eastAsia"/>
        </w:rPr>
        <w:t>多音字的拼音规则</w:t>
      </w:r>
    </w:p>
    <w:p w14:paraId="64E38A42" w14:textId="77777777" w:rsidR="00CA5B41" w:rsidRDefault="00CA5B41">
      <w:pPr>
        <w:rPr>
          <w:rFonts w:hint="eastAsia"/>
        </w:rPr>
      </w:pPr>
      <w:r>
        <w:rPr>
          <w:rFonts w:hint="eastAsia"/>
        </w:rPr>
        <w:t>对于每一个多音字，都有其固定的拼音规则。一般情况下，普通话中的声调会帮助我们分辨不同的发音。例如，“重”在表达重量时读作zhòng，而在强调重复时读作chóng。有些多音字的发音差异非常细微，需要结合上下文仔细判断。比如，“参”在人参（rén shēn）中读shēn，而在参加（cān jiā）中则读cān。了解并记住这些规则，可以帮助我们在书写和口语交流中更加自信。</w:t>
      </w:r>
    </w:p>
    <w:p w14:paraId="7FF9F912" w14:textId="77777777" w:rsidR="00CA5B41" w:rsidRDefault="00CA5B41">
      <w:pPr>
        <w:rPr>
          <w:rFonts w:hint="eastAsia"/>
        </w:rPr>
      </w:pPr>
    </w:p>
    <w:p w14:paraId="14652A22" w14:textId="77777777" w:rsidR="00CA5B41" w:rsidRDefault="00CA5B41">
      <w:pPr>
        <w:rPr>
          <w:rFonts w:hint="eastAsia"/>
        </w:rPr>
      </w:pPr>
      <w:r>
        <w:rPr>
          <w:rFonts w:hint="eastAsia"/>
        </w:rPr>
        <w:t>多音字的学习方法</w:t>
      </w:r>
    </w:p>
    <w:p w14:paraId="21180E74" w14:textId="77777777" w:rsidR="00CA5B41" w:rsidRDefault="00CA5B41">
      <w:pPr>
        <w:rPr>
          <w:rFonts w:hint="eastAsia"/>
        </w:rPr>
      </w:pPr>
      <w:r>
        <w:rPr>
          <w:rFonts w:hint="eastAsia"/>
        </w:rPr>
        <w:t>学习多音字的一个有效方法是通过大量的阅读和听力训练来增强语感。利用工具书如《新华字典》查找不确定的字音，或者借助现代技术，如在线词典和语言学习软件，也是不错的选择。与母语者交流互动，积极参与汉语对话，可以在实践中提高对多音字的敏感度。</w:t>
      </w:r>
    </w:p>
    <w:p w14:paraId="1E99A4DB" w14:textId="77777777" w:rsidR="00CA5B41" w:rsidRDefault="00CA5B41">
      <w:pPr>
        <w:rPr>
          <w:rFonts w:hint="eastAsia"/>
        </w:rPr>
      </w:pPr>
    </w:p>
    <w:p w14:paraId="0D479D3B" w14:textId="77777777" w:rsidR="00CA5B41" w:rsidRDefault="00CA5B41">
      <w:pPr>
        <w:rPr>
          <w:rFonts w:hint="eastAsia"/>
        </w:rPr>
      </w:pPr>
      <w:r>
        <w:rPr>
          <w:rFonts w:hint="eastAsia"/>
        </w:rPr>
        <w:t>最后的总结</w:t>
      </w:r>
    </w:p>
    <w:p w14:paraId="4A8308CB" w14:textId="77777777" w:rsidR="00CA5B41" w:rsidRDefault="00CA5B41">
      <w:pPr>
        <w:rPr>
          <w:rFonts w:hint="eastAsia"/>
        </w:rPr>
      </w:pPr>
      <w:r>
        <w:rPr>
          <w:rFonts w:hint="eastAsia"/>
        </w:rPr>
        <w:t>多音字是汉语中的一大特色，虽然它们可能会让初学者感到困惑，但只要掌握了正确的方法，就能够轻松应对。通过不断地积累词汇量，加深对多音字的理解，我们不仅能够提高汉语水平，还能更好地欣赏这门语言的魅力。希望每一位汉语爱好者都能在这条道路上越走越远，享受学习的乐趣。</w:t>
      </w:r>
    </w:p>
    <w:p w14:paraId="1DF38D5F" w14:textId="77777777" w:rsidR="00CA5B41" w:rsidRDefault="00CA5B41">
      <w:pPr>
        <w:rPr>
          <w:rFonts w:hint="eastAsia"/>
        </w:rPr>
      </w:pPr>
    </w:p>
    <w:p w14:paraId="7B0FF4D6" w14:textId="77777777" w:rsidR="00CA5B41" w:rsidRDefault="00CA5B41">
      <w:pPr>
        <w:rPr>
          <w:rFonts w:hint="eastAsia"/>
        </w:rPr>
      </w:pPr>
      <w:r>
        <w:rPr>
          <w:rFonts w:hint="eastAsia"/>
        </w:rPr>
        <w:t>本文是由每日作文网(2345lzwz.com)为大家创作</w:t>
      </w:r>
    </w:p>
    <w:p w14:paraId="045BAB69" w14:textId="23833188" w:rsidR="00D175C9" w:rsidRDefault="00D175C9"/>
    <w:sectPr w:rsidR="00D175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C9"/>
    <w:rsid w:val="00CA5B41"/>
    <w:rsid w:val="00D175C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3765F-7656-4052-BAE1-65811809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75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75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75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75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75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75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75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75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75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75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75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75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75C9"/>
    <w:rPr>
      <w:rFonts w:cstheme="majorBidi"/>
      <w:color w:val="2F5496" w:themeColor="accent1" w:themeShade="BF"/>
      <w:sz w:val="28"/>
      <w:szCs w:val="28"/>
    </w:rPr>
  </w:style>
  <w:style w:type="character" w:customStyle="1" w:styleId="50">
    <w:name w:val="标题 5 字符"/>
    <w:basedOn w:val="a0"/>
    <w:link w:val="5"/>
    <w:uiPriority w:val="9"/>
    <w:semiHidden/>
    <w:rsid w:val="00D175C9"/>
    <w:rPr>
      <w:rFonts w:cstheme="majorBidi"/>
      <w:color w:val="2F5496" w:themeColor="accent1" w:themeShade="BF"/>
      <w:sz w:val="24"/>
    </w:rPr>
  </w:style>
  <w:style w:type="character" w:customStyle="1" w:styleId="60">
    <w:name w:val="标题 6 字符"/>
    <w:basedOn w:val="a0"/>
    <w:link w:val="6"/>
    <w:uiPriority w:val="9"/>
    <w:semiHidden/>
    <w:rsid w:val="00D175C9"/>
    <w:rPr>
      <w:rFonts w:cstheme="majorBidi"/>
      <w:b/>
      <w:bCs/>
      <w:color w:val="2F5496" w:themeColor="accent1" w:themeShade="BF"/>
    </w:rPr>
  </w:style>
  <w:style w:type="character" w:customStyle="1" w:styleId="70">
    <w:name w:val="标题 7 字符"/>
    <w:basedOn w:val="a0"/>
    <w:link w:val="7"/>
    <w:uiPriority w:val="9"/>
    <w:semiHidden/>
    <w:rsid w:val="00D175C9"/>
    <w:rPr>
      <w:rFonts w:cstheme="majorBidi"/>
      <w:b/>
      <w:bCs/>
      <w:color w:val="595959" w:themeColor="text1" w:themeTint="A6"/>
    </w:rPr>
  </w:style>
  <w:style w:type="character" w:customStyle="1" w:styleId="80">
    <w:name w:val="标题 8 字符"/>
    <w:basedOn w:val="a0"/>
    <w:link w:val="8"/>
    <w:uiPriority w:val="9"/>
    <w:semiHidden/>
    <w:rsid w:val="00D175C9"/>
    <w:rPr>
      <w:rFonts w:cstheme="majorBidi"/>
      <w:color w:val="595959" w:themeColor="text1" w:themeTint="A6"/>
    </w:rPr>
  </w:style>
  <w:style w:type="character" w:customStyle="1" w:styleId="90">
    <w:name w:val="标题 9 字符"/>
    <w:basedOn w:val="a0"/>
    <w:link w:val="9"/>
    <w:uiPriority w:val="9"/>
    <w:semiHidden/>
    <w:rsid w:val="00D175C9"/>
    <w:rPr>
      <w:rFonts w:eastAsiaTheme="majorEastAsia" w:cstheme="majorBidi"/>
      <w:color w:val="595959" w:themeColor="text1" w:themeTint="A6"/>
    </w:rPr>
  </w:style>
  <w:style w:type="paragraph" w:styleId="a3">
    <w:name w:val="Title"/>
    <w:basedOn w:val="a"/>
    <w:next w:val="a"/>
    <w:link w:val="a4"/>
    <w:uiPriority w:val="10"/>
    <w:qFormat/>
    <w:rsid w:val="00D175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75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75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75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75C9"/>
    <w:pPr>
      <w:spacing w:before="160"/>
      <w:jc w:val="center"/>
    </w:pPr>
    <w:rPr>
      <w:i/>
      <w:iCs/>
      <w:color w:val="404040" w:themeColor="text1" w:themeTint="BF"/>
    </w:rPr>
  </w:style>
  <w:style w:type="character" w:customStyle="1" w:styleId="a8">
    <w:name w:val="引用 字符"/>
    <w:basedOn w:val="a0"/>
    <w:link w:val="a7"/>
    <w:uiPriority w:val="29"/>
    <w:rsid w:val="00D175C9"/>
    <w:rPr>
      <w:i/>
      <w:iCs/>
      <w:color w:val="404040" w:themeColor="text1" w:themeTint="BF"/>
    </w:rPr>
  </w:style>
  <w:style w:type="paragraph" w:styleId="a9">
    <w:name w:val="List Paragraph"/>
    <w:basedOn w:val="a"/>
    <w:uiPriority w:val="34"/>
    <w:qFormat/>
    <w:rsid w:val="00D175C9"/>
    <w:pPr>
      <w:ind w:left="720"/>
      <w:contextualSpacing/>
    </w:pPr>
  </w:style>
  <w:style w:type="character" w:styleId="aa">
    <w:name w:val="Intense Emphasis"/>
    <w:basedOn w:val="a0"/>
    <w:uiPriority w:val="21"/>
    <w:qFormat/>
    <w:rsid w:val="00D175C9"/>
    <w:rPr>
      <w:i/>
      <w:iCs/>
      <w:color w:val="2F5496" w:themeColor="accent1" w:themeShade="BF"/>
    </w:rPr>
  </w:style>
  <w:style w:type="paragraph" w:styleId="ab">
    <w:name w:val="Intense Quote"/>
    <w:basedOn w:val="a"/>
    <w:next w:val="a"/>
    <w:link w:val="ac"/>
    <w:uiPriority w:val="30"/>
    <w:qFormat/>
    <w:rsid w:val="00D175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75C9"/>
    <w:rPr>
      <w:i/>
      <w:iCs/>
      <w:color w:val="2F5496" w:themeColor="accent1" w:themeShade="BF"/>
    </w:rPr>
  </w:style>
  <w:style w:type="character" w:styleId="ad">
    <w:name w:val="Intense Reference"/>
    <w:basedOn w:val="a0"/>
    <w:uiPriority w:val="32"/>
    <w:qFormat/>
    <w:rsid w:val="00D175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