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4091" w14:textId="77777777" w:rsidR="00103849" w:rsidRDefault="00103849">
      <w:pPr>
        <w:rPr>
          <w:rFonts w:hint="eastAsia"/>
        </w:rPr>
      </w:pPr>
    </w:p>
    <w:p w14:paraId="3B01FBF2" w14:textId="77777777" w:rsidR="00103849" w:rsidRDefault="00103849">
      <w:pPr>
        <w:rPr>
          <w:rFonts w:hint="eastAsia"/>
        </w:rPr>
      </w:pPr>
      <w:r>
        <w:rPr>
          <w:rFonts w:hint="eastAsia"/>
        </w:rPr>
        <w:tab/>
        <w:t>方的拼音是什么样的</w:t>
      </w:r>
    </w:p>
    <w:p w14:paraId="53D394D0" w14:textId="77777777" w:rsidR="00103849" w:rsidRDefault="00103849">
      <w:pPr>
        <w:rPr>
          <w:rFonts w:hint="eastAsia"/>
        </w:rPr>
      </w:pPr>
    </w:p>
    <w:p w14:paraId="76C208FD" w14:textId="77777777" w:rsidR="00103849" w:rsidRDefault="00103849">
      <w:pPr>
        <w:rPr>
          <w:rFonts w:hint="eastAsia"/>
        </w:rPr>
      </w:pPr>
    </w:p>
    <w:p w14:paraId="0084002F" w14:textId="77777777" w:rsidR="00103849" w:rsidRDefault="00103849">
      <w:pPr>
        <w:rPr>
          <w:rFonts w:hint="eastAsia"/>
        </w:rPr>
      </w:pPr>
      <w:r>
        <w:rPr>
          <w:rFonts w:hint="eastAsia"/>
        </w:rPr>
        <w:tab/>
        <w:t>汉字“方”在汉语拼音中的发音为 fāng。这个简单的单音节包含了声母 f 和韵母 āng，以及一个第一声（阴平）的声调符号。当我们在说“方”的时候，口腔应该保持打开的状态，声音平稳而高，不升不降，这是因为在汉语四声中，一声是平声，它没有声调的变化。</w:t>
      </w:r>
    </w:p>
    <w:p w14:paraId="3B739568" w14:textId="77777777" w:rsidR="00103849" w:rsidRDefault="00103849">
      <w:pPr>
        <w:rPr>
          <w:rFonts w:hint="eastAsia"/>
        </w:rPr>
      </w:pPr>
    </w:p>
    <w:p w14:paraId="572D5E0A" w14:textId="77777777" w:rsidR="00103849" w:rsidRDefault="00103849">
      <w:pPr>
        <w:rPr>
          <w:rFonts w:hint="eastAsia"/>
        </w:rPr>
      </w:pPr>
    </w:p>
    <w:p w14:paraId="27B1E70A" w14:textId="77777777" w:rsidR="00103849" w:rsidRDefault="00103849">
      <w:pPr>
        <w:rPr>
          <w:rFonts w:hint="eastAsia"/>
        </w:rPr>
      </w:pPr>
    </w:p>
    <w:p w14:paraId="68A5A295" w14:textId="77777777" w:rsidR="00103849" w:rsidRDefault="00103849">
      <w:pPr>
        <w:rPr>
          <w:rFonts w:hint="eastAsia"/>
        </w:rPr>
      </w:pPr>
      <w:r>
        <w:rPr>
          <w:rFonts w:hint="eastAsia"/>
        </w:rPr>
        <w:tab/>
        <w:t>拼音的历史与演变</w:t>
      </w:r>
    </w:p>
    <w:p w14:paraId="03D9DDE7" w14:textId="77777777" w:rsidR="00103849" w:rsidRDefault="00103849">
      <w:pPr>
        <w:rPr>
          <w:rFonts w:hint="eastAsia"/>
        </w:rPr>
      </w:pPr>
    </w:p>
    <w:p w14:paraId="42C92385" w14:textId="77777777" w:rsidR="00103849" w:rsidRDefault="00103849">
      <w:pPr>
        <w:rPr>
          <w:rFonts w:hint="eastAsia"/>
        </w:rPr>
      </w:pPr>
    </w:p>
    <w:p w14:paraId="09A58047" w14:textId="77777777" w:rsidR="00103849" w:rsidRDefault="00103849">
      <w:pPr>
        <w:rPr>
          <w:rFonts w:hint="eastAsia"/>
        </w:rPr>
      </w:pPr>
      <w:r>
        <w:rPr>
          <w:rFonts w:hint="eastAsia"/>
        </w:rPr>
        <w:tab/>
        <w:t>汉语拼音系统是在二十世纪五十年代由中华人民共和国政府为了推广普通话和提高国民的识字率而创建的。在此之前，中国曾有过多种不同的注音方法，如反切、注音字母等。拼音方案采用拉丁字母来表示汉语的发音，这不仅有助于中文学习者准确地读出汉字，也方便了汉语与国际语言之间的交流。对于“方”这样的字，通过其拼音 fāng，人们可以快速了解它的大致发音。</w:t>
      </w:r>
    </w:p>
    <w:p w14:paraId="2AE7AF82" w14:textId="77777777" w:rsidR="00103849" w:rsidRDefault="00103849">
      <w:pPr>
        <w:rPr>
          <w:rFonts w:hint="eastAsia"/>
        </w:rPr>
      </w:pPr>
    </w:p>
    <w:p w14:paraId="0E2BD580" w14:textId="77777777" w:rsidR="00103849" w:rsidRDefault="00103849">
      <w:pPr>
        <w:rPr>
          <w:rFonts w:hint="eastAsia"/>
        </w:rPr>
      </w:pPr>
    </w:p>
    <w:p w14:paraId="18C42366" w14:textId="77777777" w:rsidR="00103849" w:rsidRDefault="00103849">
      <w:pPr>
        <w:rPr>
          <w:rFonts w:hint="eastAsia"/>
        </w:rPr>
      </w:pPr>
    </w:p>
    <w:p w14:paraId="7CCBA90F" w14:textId="77777777" w:rsidR="00103849" w:rsidRDefault="00103849">
      <w:pPr>
        <w:rPr>
          <w:rFonts w:hint="eastAsia"/>
        </w:rPr>
      </w:pPr>
      <w:r>
        <w:rPr>
          <w:rFonts w:hint="eastAsia"/>
        </w:rPr>
        <w:tab/>
        <w:t>拼音在教育中的作用</w:t>
      </w:r>
    </w:p>
    <w:p w14:paraId="234BBA1B" w14:textId="77777777" w:rsidR="00103849" w:rsidRDefault="00103849">
      <w:pPr>
        <w:rPr>
          <w:rFonts w:hint="eastAsia"/>
        </w:rPr>
      </w:pPr>
    </w:p>
    <w:p w14:paraId="56251773" w14:textId="77777777" w:rsidR="00103849" w:rsidRDefault="00103849">
      <w:pPr>
        <w:rPr>
          <w:rFonts w:hint="eastAsia"/>
        </w:rPr>
      </w:pPr>
    </w:p>
    <w:p w14:paraId="1E40E16C" w14:textId="77777777" w:rsidR="00103849" w:rsidRDefault="00103849">
      <w:pPr>
        <w:rPr>
          <w:rFonts w:hint="eastAsia"/>
        </w:rPr>
      </w:pPr>
      <w:r>
        <w:rPr>
          <w:rFonts w:hint="eastAsia"/>
        </w:rPr>
        <w:tab/>
        <w:t>在学校教育中，拼音扮演着非常重要的角色。孩子们在学习汉字之前，通常会先学习拼音，这是因为拼音可以帮助他们正确地发音，并且在初期阶段，可以通过拼音来认读尚未认识的汉字。例如，当遇到“方”这个字时，学生即使不认识这个字，也可以通过拼读 f-a-ng 来尝试发出正确的音。这种能力对早期阅读和写作技能的发展有着不可替代的作用。</w:t>
      </w:r>
    </w:p>
    <w:p w14:paraId="44A47643" w14:textId="77777777" w:rsidR="00103849" w:rsidRDefault="00103849">
      <w:pPr>
        <w:rPr>
          <w:rFonts w:hint="eastAsia"/>
        </w:rPr>
      </w:pPr>
    </w:p>
    <w:p w14:paraId="33CB8141" w14:textId="77777777" w:rsidR="00103849" w:rsidRDefault="00103849">
      <w:pPr>
        <w:rPr>
          <w:rFonts w:hint="eastAsia"/>
        </w:rPr>
      </w:pPr>
    </w:p>
    <w:p w14:paraId="716F7E17" w14:textId="77777777" w:rsidR="00103849" w:rsidRDefault="00103849">
      <w:pPr>
        <w:rPr>
          <w:rFonts w:hint="eastAsia"/>
        </w:rPr>
      </w:pPr>
    </w:p>
    <w:p w14:paraId="4761E80C" w14:textId="77777777" w:rsidR="00103849" w:rsidRDefault="00103849">
      <w:pPr>
        <w:rPr>
          <w:rFonts w:hint="eastAsia"/>
        </w:rPr>
      </w:pPr>
      <w:r>
        <w:rPr>
          <w:rFonts w:hint="eastAsia"/>
        </w:rPr>
        <w:tab/>
        <w:t>拼音在日常生活中的应用</w:t>
      </w:r>
    </w:p>
    <w:p w14:paraId="0B28CA10" w14:textId="77777777" w:rsidR="00103849" w:rsidRDefault="00103849">
      <w:pPr>
        <w:rPr>
          <w:rFonts w:hint="eastAsia"/>
        </w:rPr>
      </w:pPr>
    </w:p>
    <w:p w14:paraId="41507020" w14:textId="77777777" w:rsidR="00103849" w:rsidRDefault="00103849">
      <w:pPr>
        <w:rPr>
          <w:rFonts w:hint="eastAsia"/>
        </w:rPr>
      </w:pPr>
    </w:p>
    <w:p w14:paraId="4C27ED85" w14:textId="77777777" w:rsidR="00103849" w:rsidRDefault="00103849">
      <w:pPr>
        <w:rPr>
          <w:rFonts w:hint="eastAsia"/>
        </w:rPr>
      </w:pPr>
      <w:r>
        <w:rPr>
          <w:rFonts w:hint="eastAsia"/>
        </w:rPr>
        <w:tab/>
        <w:t>除了教育领域外，拼音还在日常生活中广泛使用。从商店招牌到公交站牌，从手机输入法到互联网搜索，拼音无处不在。以“方”为例，在使用拼音输入法时，只需要输入 fang，就能找到对应的汉字“方”。这对于那些不是专业打字员的人来说尤其有用，因为他们可能无法记住每个汉字的具体笔画顺序，但能够很容易地记下拼音。拼音也是汉语作为外语教学的重要工具，它帮助外国人更轻松地掌握汉语的发音规则。</w:t>
      </w:r>
    </w:p>
    <w:p w14:paraId="6C6AC849" w14:textId="77777777" w:rsidR="00103849" w:rsidRDefault="00103849">
      <w:pPr>
        <w:rPr>
          <w:rFonts w:hint="eastAsia"/>
        </w:rPr>
      </w:pPr>
    </w:p>
    <w:p w14:paraId="2D6FC92A" w14:textId="77777777" w:rsidR="00103849" w:rsidRDefault="00103849">
      <w:pPr>
        <w:rPr>
          <w:rFonts w:hint="eastAsia"/>
        </w:rPr>
      </w:pPr>
    </w:p>
    <w:p w14:paraId="6FCD1F5E" w14:textId="77777777" w:rsidR="00103849" w:rsidRDefault="00103849">
      <w:pPr>
        <w:rPr>
          <w:rFonts w:hint="eastAsia"/>
        </w:rPr>
      </w:pPr>
    </w:p>
    <w:p w14:paraId="526D8022" w14:textId="77777777" w:rsidR="00103849" w:rsidRDefault="00103849">
      <w:pPr>
        <w:rPr>
          <w:rFonts w:hint="eastAsia"/>
        </w:rPr>
      </w:pPr>
      <w:r>
        <w:rPr>
          <w:rFonts w:hint="eastAsia"/>
        </w:rPr>
        <w:tab/>
        <w:t>最后的总结</w:t>
      </w:r>
    </w:p>
    <w:p w14:paraId="2BBC1F6E" w14:textId="77777777" w:rsidR="00103849" w:rsidRDefault="00103849">
      <w:pPr>
        <w:rPr>
          <w:rFonts w:hint="eastAsia"/>
        </w:rPr>
      </w:pPr>
    </w:p>
    <w:p w14:paraId="263A4DFD" w14:textId="77777777" w:rsidR="00103849" w:rsidRDefault="00103849">
      <w:pPr>
        <w:rPr>
          <w:rFonts w:hint="eastAsia"/>
        </w:rPr>
      </w:pPr>
    </w:p>
    <w:p w14:paraId="4622C0DD" w14:textId="77777777" w:rsidR="00103849" w:rsidRDefault="00103849">
      <w:pPr>
        <w:rPr>
          <w:rFonts w:hint="eastAsia"/>
        </w:rPr>
      </w:pPr>
      <w:r>
        <w:rPr>
          <w:rFonts w:hint="eastAsia"/>
        </w:rPr>
        <w:tab/>
        <w:t>“方”的拼音是 fāng，它代表了一种特定的发音方式。汉语拼音不仅是学习汉字的桥梁，而且在现代社会的各个角落都发挥着重要作用。无论是对本国儿童还是对外语学习者来说，掌握好拼音都是学好汉语的关键一步。随着时代的发展，拼音将继续在汉语学习和交流中占据重要地位。</w:t>
      </w:r>
    </w:p>
    <w:p w14:paraId="450DE746" w14:textId="77777777" w:rsidR="00103849" w:rsidRDefault="00103849">
      <w:pPr>
        <w:rPr>
          <w:rFonts w:hint="eastAsia"/>
        </w:rPr>
      </w:pPr>
    </w:p>
    <w:p w14:paraId="3D7B480B" w14:textId="77777777" w:rsidR="00103849" w:rsidRDefault="00103849">
      <w:pPr>
        <w:rPr>
          <w:rFonts w:hint="eastAsia"/>
        </w:rPr>
      </w:pPr>
    </w:p>
    <w:p w14:paraId="14C096A3" w14:textId="77777777" w:rsidR="00103849" w:rsidRDefault="00103849">
      <w:pPr>
        <w:rPr>
          <w:rFonts w:hint="eastAsia"/>
        </w:rPr>
      </w:pPr>
      <w:r>
        <w:rPr>
          <w:rFonts w:hint="eastAsia"/>
        </w:rPr>
        <w:t>本文是由每日作文网(2345lzwz.com)为大家创作</w:t>
      </w:r>
    </w:p>
    <w:p w14:paraId="423E8F6F" w14:textId="3D879088" w:rsidR="007C001B" w:rsidRDefault="007C001B"/>
    <w:sectPr w:rsidR="007C0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1B"/>
    <w:rsid w:val="00103849"/>
    <w:rsid w:val="005B05E0"/>
    <w:rsid w:val="007C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058E9-0A3A-44DF-9BF9-092A93E2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01B"/>
    <w:rPr>
      <w:rFonts w:cstheme="majorBidi"/>
      <w:color w:val="2F5496" w:themeColor="accent1" w:themeShade="BF"/>
      <w:sz w:val="28"/>
      <w:szCs w:val="28"/>
    </w:rPr>
  </w:style>
  <w:style w:type="character" w:customStyle="1" w:styleId="50">
    <w:name w:val="标题 5 字符"/>
    <w:basedOn w:val="a0"/>
    <w:link w:val="5"/>
    <w:uiPriority w:val="9"/>
    <w:semiHidden/>
    <w:rsid w:val="007C001B"/>
    <w:rPr>
      <w:rFonts w:cstheme="majorBidi"/>
      <w:color w:val="2F5496" w:themeColor="accent1" w:themeShade="BF"/>
      <w:sz w:val="24"/>
    </w:rPr>
  </w:style>
  <w:style w:type="character" w:customStyle="1" w:styleId="60">
    <w:name w:val="标题 6 字符"/>
    <w:basedOn w:val="a0"/>
    <w:link w:val="6"/>
    <w:uiPriority w:val="9"/>
    <w:semiHidden/>
    <w:rsid w:val="007C001B"/>
    <w:rPr>
      <w:rFonts w:cstheme="majorBidi"/>
      <w:b/>
      <w:bCs/>
      <w:color w:val="2F5496" w:themeColor="accent1" w:themeShade="BF"/>
    </w:rPr>
  </w:style>
  <w:style w:type="character" w:customStyle="1" w:styleId="70">
    <w:name w:val="标题 7 字符"/>
    <w:basedOn w:val="a0"/>
    <w:link w:val="7"/>
    <w:uiPriority w:val="9"/>
    <w:semiHidden/>
    <w:rsid w:val="007C001B"/>
    <w:rPr>
      <w:rFonts w:cstheme="majorBidi"/>
      <w:b/>
      <w:bCs/>
      <w:color w:val="595959" w:themeColor="text1" w:themeTint="A6"/>
    </w:rPr>
  </w:style>
  <w:style w:type="character" w:customStyle="1" w:styleId="80">
    <w:name w:val="标题 8 字符"/>
    <w:basedOn w:val="a0"/>
    <w:link w:val="8"/>
    <w:uiPriority w:val="9"/>
    <w:semiHidden/>
    <w:rsid w:val="007C001B"/>
    <w:rPr>
      <w:rFonts w:cstheme="majorBidi"/>
      <w:color w:val="595959" w:themeColor="text1" w:themeTint="A6"/>
    </w:rPr>
  </w:style>
  <w:style w:type="character" w:customStyle="1" w:styleId="90">
    <w:name w:val="标题 9 字符"/>
    <w:basedOn w:val="a0"/>
    <w:link w:val="9"/>
    <w:uiPriority w:val="9"/>
    <w:semiHidden/>
    <w:rsid w:val="007C001B"/>
    <w:rPr>
      <w:rFonts w:eastAsiaTheme="majorEastAsia" w:cstheme="majorBidi"/>
      <w:color w:val="595959" w:themeColor="text1" w:themeTint="A6"/>
    </w:rPr>
  </w:style>
  <w:style w:type="paragraph" w:styleId="a3">
    <w:name w:val="Title"/>
    <w:basedOn w:val="a"/>
    <w:next w:val="a"/>
    <w:link w:val="a4"/>
    <w:uiPriority w:val="10"/>
    <w:qFormat/>
    <w:rsid w:val="007C0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01B"/>
    <w:pPr>
      <w:spacing w:before="160"/>
      <w:jc w:val="center"/>
    </w:pPr>
    <w:rPr>
      <w:i/>
      <w:iCs/>
      <w:color w:val="404040" w:themeColor="text1" w:themeTint="BF"/>
    </w:rPr>
  </w:style>
  <w:style w:type="character" w:customStyle="1" w:styleId="a8">
    <w:name w:val="引用 字符"/>
    <w:basedOn w:val="a0"/>
    <w:link w:val="a7"/>
    <w:uiPriority w:val="29"/>
    <w:rsid w:val="007C001B"/>
    <w:rPr>
      <w:i/>
      <w:iCs/>
      <w:color w:val="404040" w:themeColor="text1" w:themeTint="BF"/>
    </w:rPr>
  </w:style>
  <w:style w:type="paragraph" w:styleId="a9">
    <w:name w:val="List Paragraph"/>
    <w:basedOn w:val="a"/>
    <w:uiPriority w:val="34"/>
    <w:qFormat/>
    <w:rsid w:val="007C001B"/>
    <w:pPr>
      <w:ind w:left="720"/>
      <w:contextualSpacing/>
    </w:pPr>
  </w:style>
  <w:style w:type="character" w:styleId="aa">
    <w:name w:val="Intense Emphasis"/>
    <w:basedOn w:val="a0"/>
    <w:uiPriority w:val="21"/>
    <w:qFormat/>
    <w:rsid w:val="007C001B"/>
    <w:rPr>
      <w:i/>
      <w:iCs/>
      <w:color w:val="2F5496" w:themeColor="accent1" w:themeShade="BF"/>
    </w:rPr>
  </w:style>
  <w:style w:type="paragraph" w:styleId="ab">
    <w:name w:val="Intense Quote"/>
    <w:basedOn w:val="a"/>
    <w:next w:val="a"/>
    <w:link w:val="ac"/>
    <w:uiPriority w:val="30"/>
    <w:qFormat/>
    <w:rsid w:val="007C0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01B"/>
    <w:rPr>
      <w:i/>
      <w:iCs/>
      <w:color w:val="2F5496" w:themeColor="accent1" w:themeShade="BF"/>
    </w:rPr>
  </w:style>
  <w:style w:type="character" w:styleId="ad">
    <w:name w:val="Intense Reference"/>
    <w:basedOn w:val="a0"/>
    <w:uiPriority w:val="32"/>
    <w:qFormat/>
    <w:rsid w:val="007C0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