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2721E" w14:textId="77777777" w:rsidR="00406770" w:rsidRDefault="00406770">
      <w:pPr>
        <w:rPr>
          <w:rFonts w:hint="eastAsia"/>
        </w:rPr>
      </w:pPr>
      <w:r>
        <w:rPr>
          <w:rFonts w:hint="eastAsia"/>
        </w:rPr>
        <w:t>WenZhong</w:t>
      </w:r>
    </w:p>
    <w:p w14:paraId="5FE73EEC" w14:textId="77777777" w:rsidR="00406770" w:rsidRDefault="00406770">
      <w:pPr>
        <w:rPr>
          <w:rFonts w:hint="eastAsia"/>
        </w:rPr>
      </w:pPr>
      <w:r>
        <w:rPr>
          <w:rFonts w:hint="eastAsia"/>
        </w:rPr>
        <w:t>在遥远的东方，有一个传说中的古老文明，其居民被称为WenZhong人。他们居住在一个名为WenZhong的土地上，这片土地被神秘的山脉环绕，河流穿行其间，滋养着广袤的农田。WenZhong文明是世界上最早开始记录历史和文学作品的文化之一。</w:t>
      </w:r>
    </w:p>
    <w:p w14:paraId="6B7CBE31" w14:textId="77777777" w:rsidR="00406770" w:rsidRDefault="00406770">
      <w:pPr>
        <w:rPr>
          <w:rFonts w:hint="eastAsia"/>
        </w:rPr>
      </w:pPr>
    </w:p>
    <w:p w14:paraId="345F2DA1" w14:textId="77777777" w:rsidR="00406770" w:rsidRDefault="00406770">
      <w:pPr>
        <w:rPr>
          <w:rFonts w:hint="eastAsia"/>
        </w:rPr>
      </w:pPr>
      <w:r>
        <w:rPr>
          <w:rFonts w:hint="eastAsia"/>
        </w:rPr>
        <w:t>起源与发展</w:t>
      </w:r>
    </w:p>
    <w:p w14:paraId="2DE3D070" w14:textId="77777777" w:rsidR="00406770" w:rsidRDefault="00406770">
      <w:pPr>
        <w:rPr>
          <w:rFonts w:hint="eastAsia"/>
        </w:rPr>
      </w:pPr>
      <w:r>
        <w:rPr>
          <w:rFonts w:hint="eastAsia"/>
        </w:rPr>
        <w:t>根据古老的传说，WenZhong文明起源于公元前4000年左右。那时候的人们已经开始使用一种独特的象形文字系统，这种文字逐渐演变成为后来复杂而又优雅的WenZhong书法艺术。随着时间推移，WenZhong人不仅发展了农业，还建立了高度组织化的社会结构，包括复杂的法律体系和教育制度。</w:t>
      </w:r>
    </w:p>
    <w:p w14:paraId="435F36B7" w14:textId="77777777" w:rsidR="00406770" w:rsidRDefault="00406770">
      <w:pPr>
        <w:rPr>
          <w:rFonts w:hint="eastAsia"/>
        </w:rPr>
      </w:pPr>
    </w:p>
    <w:p w14:paraId="6DACB03C" w14:textId="77777777" w:rsidR="00406770" w:rsidRDefault="00406770">
      <w:pPr>
        <w:rPr>
          <w:rFonts w:hint="eastAsia"/>
        </w:rPr>
      </w:pPr>
      <w:r>
        <w:rPr>
          <w:rFonts w:hint="eastAsia"/>
        </w:rPr>
        <w:t>文化与艺术</w:t>
      </w:r>
    </w:p>
    <w:p w14:paraId="1E27E010" w14:textId="77777777" w:rsidR="00406770" w:rsidRDefault="00406770">
      <w:pPr>
        <w:rPr>
          <w:rFonts w:hint="eastAsia"/>
        </w:rPr>
      </w:pPr>
      <w:r>
        <w:rPr>
          <w:rFonts w:hint="eastAsia"/>
        </w:rPr>
        <w:t>WenZhong文化的精髓体现在其丰富多彩的艺术形式之中。从精美的陶瓷到宏伟的建筑，每一个细节都彰显出WenZhong工匠们的卓越技艺。诗歌、音乐以及舞蹈也是不可或缺的一部分，它们反映了人民的生活方式及精神追求。尤其是诗歌，在表达情感方面有着极其重要的地位，许多著名的诗人留下了不朽的作品。</w:t>
      </w:r>
    </w:p>
    <w:p w14:paraId="6D12655E" w14:textId="77777777" w:rsidR="00406770" w:rsidRDefault="00406770">
      <w:pPr>
        <w:rPr>
          <w:rFonts w:hint="eastAsia"/>
        </w:rPr>
      </w:pPr>
    </w:p>
    <w:p w14:paraId="0BA7DFE9" w14:textId="77777777" w:rsidR="00406770" w:rsidRDefault="00406770">
      <w:pPr>
        <w:rPr>
          <w:rFonts w:hint="eastAsia"/>
        </w:rPr>
      </w:pPr>
      <w:r>
        <w:rPr>
          <w:rFonts w:hint="eastAsia"/>
        </w:rPr>
        <w:t>哲学思想</w:t>
      </w:r>
    </w:p>
    <w:p w14:paraId="580BEED1" w14:textId="77777777" w:rsidR="00406770" w:rsidRDefault="00406770">
      <w:pPr>
        <w:rPr>
          <w:rFonts w:hint="eastAsia"/>
        </w:rPr>
      </w:pPr>
      <w:r>
        <w:rPr>
          <w:rFonts w:hint="eastAsia"/>
        </w:rPr>
        <w:t>除了物质层面的发展外，WenZhong人的哲学思考也达到了很高的水平。他们相信万物皆有灵性，并且倡导人与自然和谐共生的理念。这种观念深深影响了他们的日常生活和社会治理模式。例如，在面对自然灾害时，WenZhong人会通过祭祀祈福来寻求平衡；而在处理人际关系时，则强调仁爱宽容的重要性。</w:t>
      </w:r>
    </w:p>
    <w:p w14:paraId="0D0A3297" w14:textId="77777777" w:rsidR="00406770" w:rsidRDefault="00406770">
      <w:pPr>
        <w:rPr>
          <w:rFonts w:hint="eastAsia"/>
        </w:rPr>
      </w:pPr>
    </w:p>
    <w:p w14:paraId="492C9F36" w14:textId="77777777" w:rsidR="00406770" w:rsidRDefault="00406770">
      <w:pPr>
        <w:rPr>
          <w:rFonts w:hint="eastAsia"/>
        </w:rPr>
      </w:pPr>
      <w:r>
        <w:rPr>
          <w:rFonts w:hint="eastAsia"/>
        </w:rPr>
        <w:t>现代影响</w:t>
      </w:r>
    </w:p>
    <w:p w14:paraId="156FCCB8" w14:textId="77777777" w:rsidR="00406770" w:rsidRDefault="00406770">
      <w:pPr>
        <w:rPr>
          <w:rFonts w:hint="eastAsia"/>
        </w:rPr>
      </w:pPr>
      <w:r>
        <w:rPr>
          <w:rFonts w:hint="eastAsia"/>
        </w:rPr>
        <w:t>尽管WenZhong文明已经成为了历史的一部分，但它留下的文化遗产至今仍然影响深远。无论是东方还是西方世界，都可以看到WenZhong元素的存在。从建筑设计到节日庆祝活动，甚至是现代科技产品的设计灵感，都能找到这一古老文明的影子。更重要的是，WenZhong所提倡的一些价值观如尊重自然、重视教育等，已经成为全人类共同追求的目标。</w:t>
      </w:r>
    </w:p>
    <w:p w14:paraId="084D7543" w14:textId="77777777" w:rsidR="00406770" w:rsidRDefault="00406770">
      <w:pPr>
        <w:rPr>
          <w:rFonts w:hint="eastAsia"/>
        </w:rPr>
      </w:pPr>
    </w:p>
    <w:p w14:paraId="5313198F" w14:textId="77777777" w:rsidR="00406770" w:rsidRDefault="00406770">
      <w:pPr>
        <w:rPr>
          <w:rFonts w:hint="eastAsia"/>
        </w:rPr>
      </w:pPr>
      <w:r>
        <w:rPr>
          <w:rFonts w:hint="eastAsia"/>
        </w:rPr>
        <w:t>最后的总结</w:t>
      </w:r>
    </w:p>
    <w:p w14:paraId="6C6E0014" w14:textId="77777777" w:rsidR="00406770" w:rsidRDefault="00406770">
      <w:pPr>
        <w:rPr>
          <w:rFonts w:hint="eastAsia"/>
        </w:rPr>
      </w:pPr>
      <w:r>
        <w:rPr>
          <w:rFonts w:hint="eastAsia"/>
        </w:rPr>
        <w:t>WenZhong不仅仅是一个地理名词或者一段历史记忆，它更象征着一种智慧与美丽并存的生活态度。今天当我们回顾这段辉煌的历史时，不仅可以从中汲取营养，更能感受到那份跨越时空的力量，激励我们继续前行，探索未知的世界。</w:t>
      </w:r>
    </w:p>
    <w:p w14:paraId="285D0DF6" w14:textId="77777777" w:rsidR="00406770" w:rsidRDefault="00406770">
      <w:pPr>
        <w:rPr>
          <w:rFonts w:hint="eastAsia"/>
        </w:rPr>
      </w:pPr>
    </w:p>
    <w:p w14:paraId="6FFFC093" w14:textId="77777777" w:rsidR="00406770" w:rsidRDefault="004067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079737" w14:textId="14ED55C2" w:rsidR="00612755" w:rsidRDefault="00612755"/>
    <w:sectPr w:rsidR="00612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55"/>
    <w:rsid w:val="00406770"/>
    <w:rsid w:val="00612755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B763CB-C8B4-4F6D-AECB-977F9AE8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7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7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7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7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7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7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7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7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7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7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7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7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7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7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7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7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7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7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7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7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7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7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7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