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08FE" w14:textId="77777777" w:rsidR="00402174" w:rsidRDefault="00402174">
      <w:pPr>
        <w:rPr>
          <w:rFonts w:hint="eastAsia"/>
        </w:rPr>
      </w:pPr>
      <w:r>
        <w:rPr>
          <w:rFonts w:hint="eastAsia"/>
        </w:rPr>
        <w:t>数是几声调的拼音</w:t>
      </w:r>
    </w:p>
    <w:p w14:paraId="0D5FBF12" w14:textId="77777777" w:rsidR="00402174" w:rsidRDefault="00402174">
      <w:pPr>
        <w:rPr>
          <w:rFonts w:hint="eastAsia"/>
        </w:rPr>
      </w:pPr>
      <w:r>
        <w:rPr>
          <w:rFonts w:hint="eastAsia"/>
        </w:rPr>
        <w:t>在汉语中，声调是指音节的高低升降变化，它对于词语的意义有着至关重要的影响。普通话有四个基本声调和一个轻声，每个声调都有其独特的符号表示，在汉语拼音中用数字1到4来标注，而轻声则通常不标出。当我们谈论“数”这个字的拼音时，我们需要明确指的是哪一个意义的“数”，因为不同的意思可能会有不同的读音。</w:t>
      </w:r>
    </w:p>
    <w:p w14:paraId="68756195" w14:textId="77777777" w:rsidR="00402174" w:rsidRDefault="00402174">
      <w:pPr>
        <w:rPr>
          <w:rFonts w:hint="eastAsia"/>
        </w:rPr>
      </w:pPr>
    </w:p>
    <w:p w14:paraId="3E3EFD4E" w14:textId="77777777" w:rsidR="00402174" w:rsidRDefault="00402174">
      <w:pPr>
        <w:rPr>
          <w:rFonts w:hint="eastAsia"/>
        </w:rPr>
      </w:pPr>
      <w:r>
        <w:rPr>
          <w:rFonts w:hint="eastAsia"/>
        </w:rPr>
        <w:t>一声调：数（shù）</w:t>
      </w:r>
    </w:p>
    <w:p w14:paraId="2E6BFEAD" w14:textId="77777777" w:rsidR="00402174" w:rsidRDefault="00402174">
      <w:pPr>
        <w:rPr>
          <w:rFonts w:hint="eastAsia"/>
        </w:rPr>
      </w:pPr>
      <w:r>
        <w:rPr>
          <w:rFonts w:hint="eastAsia"/>
        </w:rPr>
        <w:t>当“数”被读作第一声（shù），它通常用来表示数量或数学的概念。比如，“数学”、“次数”、“无数”等词汇中的“数”。这种情况下，它是一个名词或者形容词，表达的是可以计数的事物或者是与计算有关的学科。在日常交流中，我们经常使用这一声调的“数”来描述事物的数量关系或者进行学术讨论。</w:t>
      </w:r>
    </w:p>
    <w:p w14:paraId="67FD389A" w14:textId="77777777" w:rsidR="00402174" w:rsidRDefault="00402174">
      <w:pPr>
        <w:rPr>
          <w:rFonts w:hint="eastAsia"/>
        </w:rPr>
      </w:pPr>
    </w:p>
    <w:p w14:paraId="2D3E6771" w14:textId="77777777" w:rsidR="00402174" w:rsidRDefault="00402174">
      <w:pPr>
        <w:rPr>
          <w:rFonts w:hint="eastAsia"/>
        </w:rPr>
      </w:pPr>
      <w:r>
        <w:rPr>
          <w:rFonts w:hint="eastAsia"/>
        </w:rPr>
        <w:t>二声调：数（shǔ）</w:t>
      </w:r>
    </w:p>
    <w:p w14:paraId="4ED4E4DE" w14:textId="77777777" w:rsidR="00402174" w:rsidRDefault="00402174">
      <w:pPr>
        <w:rPr>
          <w:rFonts w:hint="eastAsia"/>
        </w:rPr>
      </w:pPr>
      <w:r>
        <w:rPr>
          <w:rFonts w:hint="eastAsia"/>
        </w:rPr>
        <w:t>第二声的“数”（shǔ）更多地体现为动词的性质，意味着列举、点算的意思。例如，“数星星”、“数钞票”，这里强调的是动作的过程，即一个人正在执行清点的行为。这个发音的“数”在口语中非常常见，尤其是在描述日常生活场景时，人们会频繁地使用这个词来说明自己正在进行的活动。</w:t>
      </w:r>
    </w:p>
    <w:p w14:paraId="7F1A8ABC" w14:textId="77777777" w:rsidR="00402174" w:rsidRDefault="00402174">
      <w:pPr>
        <w:rPr>
          <w:rFonts w:hint="eastAsia"/>
        </w:rPr>
      </w:pPr>
    </w:p>
    <w:p w14:paraId="7127014B" w14:textId="77777777" w:rsidR="00402174" w:rsidRDefault="00402174">
      <w:pPr>
        <w:rPr>
          <w:rFonts w:hint="eastAsia"/>
        </w:rPr>
      </w:pPr>
      <w:r>
        <w:rPr>
          <w:rFonts w:hint="eastAsia"/>
        </w:rPr>
        <w:t>三声调：数（shuǎ）</w:t>
      </w:r>
    </w:p>
    <w:p w14:paraId="57D77F2E" w14:textId="77777777" w:rsidR="00402174" w:rsidRDefault="00402174">
      <w:pPr>
        <w:rPr>
          <w:rFonts w:hint="eastAsia"/>
        </w:rPr>
      </w:pPr>
      <w:r>
        <w:rPr>
          <w:rFonts w:hint="eastAsia"/>
        </w:rPr>
        <w:t>第三声的“数”（shuǎ）并不常用，且多出现在方言中，如某些地方的方言中会有“数落”的说法，意指批评指责。这个发音在标准普通话里几乎不会单独作为“数”字出现，而是结合其他字符形成复合词或短语。因此，对于非本地人来说，了解这样的用法可能不是那么必要，但在学习汉语方言时，它仍然是一个有趣的点。</w:t>
      </w:r>
    </w:p>
    <w:p w14:paraId="30F375D8" w14:textId="77777777" w:rsidR="00402174" w:rsidRDefault="00402174">
      <w:pPr>
        <w:rPr>
          <w:rFonts w:hint="eastAsia"/>
        </w:rPr>
      </w:pPr>
    </w:p>
    <w:p w14:paraId="27F66D88" w14:textId="77777777" w:rsidR="00402174" w:rsidRDefault="00402174">
      <w:pPr>
        <w:rPr>
          <w:rFonts w:hint="eastAsia"/>
        </w:rPr>
      </w:pPr>
      <w:r>
        <w:rPr>
          <w:rFonts w:hint="eastAsia"/>
        </w:rPr>
        <w:t>四声调：数（shuò）</w:t>
      </w:r>
    </w:p>
    <w:p w14:paraId="027CC910" w14:textId="77777777" w:rsidR="00402174" w:rsidRDefault="00402174">
      <w:pPr>
        <w:rPr>
          <w:rFonts w:hint="eastAsia"/>
        </w:rPr>
      </w:pPr>
      <w:r>
        <w:rPr>
          <w:rFonts w:hint="eastAsia"/>
        </w:rPr>
        <w:t>“数”也可以读作第四声（shuò），这在古文中比较常见，现代汉语中较为罕见。它可以用于表示频繁发生的事情，比如“屡见不鲜”的同义表达“数见不鲜”。尽管如此，随着语言的发展，这一发音逐渐被边缘化，现代人更倾向于使用更加通俗易懂的词汇来替代。</w:t>
      </w:r>
    </w:p>
    <w:p w14:paraId="3B2B41A7" w14:textId="77777777" w:rsidR="00402174" w:rsidRDefault="00402174">
      <w:pPr>
        <w:rPr>
          <w:rFonts w:hint="eastAsia"/>
        </w:rPr>
      </w:pPr>
    </w:p>
    <w:p w14:paraId="7A89C4AF" w14:textId="77777777" w:rsidR="00402174" w:rsidRDefault="00402174">
      <w:pPr>
        <w:rPr>
          <w:rFonts w:hint="eastAsia"/>
        </w:rPr>
      </w:pPr>
      <w:r>
        <w:rPr>
          <w:rFonts w:hint="eastAsia"/>
        </w:rPr>
        <w:t>最后的总结</w:t>
      </w:r>
    </w:p>
    <w:p w14:paraId="3DA39561" w14:textId="77777777" w:rsidR="00402174" w:rsidRDefault="00402174">
      <w:pPr>
        <w:rPr>
          <w:rFonts w:hint="eastAsia"/>
        </w:rPr>
      </w:pPr>
      <w:r>
        <w:rPr>
          <w:rFonts w:hint="eastAsia"/>
        </w:rPr>
        <w:t>“数”字根据不同的语境和含义可以有多种声调的读法，每一种都承载着特定的文化背景和社会功能。无论是作为基础教育的一部分还是深入的语言学研究对象，理解这些细微差别都是掌握汉语的关键所在。通过学习“数”的不同声调及其应用，我们可以更好地欣赏汉语的丰富性和多样性。</w:t>
      </w:r>
    </w:p>
    <w:p w14:paraId="5A8D4048" w14:textId="77777777" w:rsidR="00402174" w:rsidRDefault="00402174">
      <w:pPr>
        <w:rPr>
          <w:rFonts w:hint="eastAsia"/>
        </w:rPr>
      </w:pPr>
    </w:p>
    <w:p w14:paraId="16D4B74B" w14:textId="77777777" w:rsidR="00402174" w:rsidRDefault="00402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A984A" w14:textId="77E7E8A3" w:rsidR="00EA4170" w:rsidRDefault="00EA4170"/>
    <w:sectPr w:rsidR="00EA4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70"/>
    <w:rsid w:val="00402174"/>
    <w:rsid w:val="009442F6"/>
    <w:rsid w:val="00EA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A7F67-5B0E-4DDE-8652-E24D954A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1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1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1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1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1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1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1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1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1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1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1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1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1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1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1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1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1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1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1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1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1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1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