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1F11" w14:textId="77777777" w:rsidR="00E33B0A" w:rsidRDefault="00E33B0A">
      <w:pPr>
        <w:rPr>
          <w:rFonts w:hint="eastAsia"/>
        </w:rPr>
      </w:pPr>
    </w:p>
    <w:p w14:paraId="4CB639E1" w14:textId="77777777" w:rsidR="00E33B0A" w:rsidRDefault="00E33B0A">
      <w:pPr>
        <w:rPr>
          <w:rFonts w:hint="eastAsia"/>
        </w:rPr>
      </w:pPr>
      <w:r>
        <w:rPr>
          <w:rFonts w:hint="eastAsia"/>
        </w:rPr>
        <w:tab/>
        <w:t>Shu Xue Ti</w:t>
      </w:r>
    </w:p>
    <w:p w14:paraId="31AC8B8E" w14:textId="77777777" w:rsidR="00E33B0A" w:rsidRDefault="00E33B0A">
      <w:pPr>
        <w:rPr>
          <w:rFonts w:hint="eastAsia"/>
        </w:rPr>
      </w:pPr>
    </w:p>
    <w:p w14:paraId="1E9B519E" w14:textId="77777777" w:rsidR="00E33B0A" w:rsidRDefault="00E33B0A">
      <w:pPr>
        <w:rPr>
          <w:rFonts w:hint="eastAsia"/>
        </w:rPr>
      </w:pPr>
    </w:p>
    <w:p w14:paraId="02BD7583" w14:textId="77777777" w:rsidR="00E33B0A" w:rsidRDefault="00E33B0A">
      <w:pPr>
        <w:rPr>
          <w:rFonts w:hint="eastAsia"/>
        </w:rPr>
      </w:pPr>
      <w:r>
        <w:rPr>
          <w:rFonts w:hint="eastAsia"/>
        </w:rPr>
        <w:tab/>
        <w:t>数学题，作为教育体系中不可或缺的一部分，承载着培养逻辑思维、解决问题能力和抽象思考的重任。从基础教育到高等教育，数学题贯穿始终，是学生学习数学知识、掌握解题技巧的重要途径。无论是简单的四则运算还是复杂的微积分方程，数学题都在挑战着学生的智慧，并为他们打开通往科学、工程和技术领域的门扉。</w:t>
      </w:r>
    </w:p>
    <w:p w14:paraId="136B9D68" w14:textId="77777777" w:rsidR="00E33B0A" w:rsidRDefault="00E33B0A">
      <w:pPr>
        <w:rPr>
          <w:rFonts w:hint="eastAsia"/>
        </w:rPr>
      </w:pPr>
    </w:p>
    <w:p w14:paraId="7BE567CB" w14:textId="77777777" w:rsidR="00E33B0A" w:rsidRDefault="00E33B0A">
      <w:pPr>
        <w:rPr>
          <w:rFonts w:hint="eastAsia"/>
        </w:rPr>
      </w:pPr>
    </w:p>
    <w:p w14:paraId="679AAA43" w14:textId="77777777" w:rsidR="00E33B0A" w:rsidRDefault="00E33B0A">
      <w:pPr>
        <w:rPr>
          <w:rFonts w:hint="eastAsia"/>
        </w:rPr>
      </w:pPr>
    </w:p>
    <w:p w14:paraId="3AA8F0C8" w14:textId="77777777" w:rsidR="00E33B0A" w:rsidRDefault="00E33B0A">
      <w:pPr>
        <w:rPr>
          <w:rFonts w:hint="eastAsia"/>
        </w:rPr>
      </w:pPr>
      <w:r>
        <w:rPr>
          <w:rFonts w:hint="eastAsia"/>
        </w:rPr>
        <w:tab/>
        <w:t>数学题的历史渊源</w:t>
      </w:r>
    </w:p>
    <w:p w14:paraId="2D696B67" w14:textId="77777777" w:rsidR="00E33B0A" w:rsidRDefault="00E33B0A">
      <w:pPr>
        <w:rPr>
          <w:rFonts w:hint="eastAsia"/>
        </w:rPr>
      </w:pPr>
    </w:p>
    <w:p w14:paraId="7802BD21" w14:textId="77777777" w:rsidR="00E33B0A" w:rsidRDefault="00E33B0A">
      <w:pPr>
        <w:rPr>
          <w:rFonts w:hint="eastAsia"/>
        </w:rPr>
      </w:pPr>
    </w:p>
    <w:p w14:paraId="66D7F7ED" w14:textId="77777777" w:rsidR="00E33B0A" w:rsidRDefault="00E33B0A">
      <w:pPr>
        <w:rPr>
          <w:rFonts w:hint="eastAsia"/>
        </w:rPr>
      </w:pPr>
      <w:r>
        <w:rPr>
          <w:rFonts w:hint="eastAsia"/>
        </w:rPr>
        <w:tab/>
        <w:t>数学题的历史几乎与人类文明一样悠久。早在古埃及时期，人们就已经开始用数学解决实际问题，如土地测量和建筑结构计算。古代巴比伦人也留下了丰富的算术与代数题目。在中国，九章算术这部著作展示了当时高度发展的数学水平，它不仅包含了各类应用题，还有关于方程求解的方法。随着时代的发展，数学题的形式和内容不断丰富，逐渐形成了今天我们所熟知的各种类型。</w:t>
      </w:r>
    </w:p>
    <w:p w14:paraId="25AFE783" w14:textId="77777777" w:rsidR="00E33B0A" w:rsidRDefault="00E33B0A">
      <w:pPr>
        <w:rPr>
          <w:rFonts w:hint="eastAsia"/>
        </w:rPr>
      </w:pPr>
    </w:p>
    <w:p w14:paraId="1571A008" w14:textId="77777777" w:rsidR="00E33B0A" w:rsidRDefault="00E33B0A">
      <w:pPr>
        <w:rPr>
          <w:rFonts w:hint="eastAsia"/>
        </w:rPr>
      </w:pPr>
    </w:p>
    <w:p w14:paraId="1C5184DB" w14:textId="77777777" w:rsidR="00E33B0A" w:rsidRDefault="00E33B0A">
      <w:pPr>
        <w:rPr>
          <w:rFonts w:hint="eastAsia"/>
        </w:rPr>
      </w:pPr>
    </w:p>
    <w:p w14:paraId="271FAE06" w14:textId="77777777" w:rsidR="00E33B0A" w:rsidRDefault="00E33B0A">
      <w:pPr>
        <w:rPr>
          <w:rFonts w:hint="eastAsia"/>
        </w:rPr>
      </w:pPr>
      <w:r>
        <w:rPr>
          <w:rFonts w:hint="eastAsia"/>
        </w:rPr>
        <w:tab/>
        <w:t>数学题的主要分类</w:t>
      </w:r>
    </w:p>
    <w:p w14:paraId="64248F0B" w14:textId="77777777" w:rsidR="00E33B0A" w:rsidRDefault="00E33B0A">
      <w:pPr>
        <w:rPr>
          <w:rFonts w:hint="eastAsia"/>
        </w:rPr>
      </w:pPr>
    </w:p>
    <w:p w14:paraId="66B78039" w14:textId="77777777" w:rsidR="00E33B0A" w:rsidRDefault="00E33B0A">
      <w:pPr>
        <w:rPr>
          <w:rFonts w:hint="eastAsia"/>
        </w:rPr>
      </w:pPr>
    </w:p>
    <w:p w14:paraId="674BF90B" w14:textId="77777777" w:rsidR="00E33B0A" w:rsidRDefault="00E33B0A">
      <w:pPr>
        <w:rPr>
          <w:rFonts w:hint="eastAsia"/>
        </w:rPr>
      </w:pPr>
      <w:r>
        <w:rPr>
          <w:rFonts w:hint="eastAsia"/>
        </w:rPr>
        <w:tab/>
        <w:t>根据难度和涉及的知识领域，数学题可以分为多个类别。首先是基础算术题，它们包括加减乘除等基本运算，适合小学阶段的学生练习。其次是代数题，涉及到未知数的表达式和方程式，这是中学数学的核心内容之一。几何题则关注形状、大小、位置关系以及变换等问题，是培养学生空间想象力的有效工具。对于更高级的学习者来说，还有解析几何、微积分、概率统计等更为复杂的专业性题目等待探索。</w:t>
      </w:r>
    </w:p>
    <w:p w14:paraId="13AEAEE7" w14:textId="77777777" w:rsidR="00E33B0A" w:rsidRDefault="00E33B0A">
      <w:pPr>
        <w:rPr>
          <w:rFonts w:hint="eastAsia"/>
        </w:rPr>
      </w:pPr>
    </w:p>
    <w:p w14:paraId="3E311C64" w14:textId="77777777" w:rsidR="00E33B0A" w:rsidRDefault="00E33B0A">
      <w:pPr>
        <w:rPr>
          <w:rFonts w:hint="eastAsia"/>
        </w:rPr>
      </w:pPr>
    </w:p>
    <w:p w14:paraId="0D68FD3D" w14:textId="77777777" w:rsidR="00E33B0A" w:rsidRDefault="00E33B0A">
      <w:pPr>
        <w:rPr>
          <w:rFonts w:hint="eastAsia"/>
        </w:rPr>
      </w:pPr>
    </w:p>
    <w:p w14:paraId="00385C3B" w14:textId="77777777" w:rsidR="00E33B0A" w:rsidRDefault="00E33B0A">
      <w:pPr>
        <w:rPr>
          <w:rFonts w:hint="eastAsia"/>
        </w:rPr>
      </w:pPr>
      <w:r>
        <w:rPr>
          <w:rFonts w:hint="eastAsia"/>
        </w:rPr>
        <w:tab/>
        <w:t>解题策略与技巧</w:t>
      </w:r>
    </w:p>
    <w:p w14:paraId="11D04D21" w14:textId="77777777" w:rsidR="00E33B0A" w:rsidRDefault="00E33B0A">
      <w:pPr>
        <w:rPr>
          <w:rFonts w:hint="eastAsia"/>
        </w:rPr>
      </w:pPr>
    </w:p>
    <w:p w14:paraId="49C09607" w14:textId="77777777" w:rsidR="00E33B0A" w:rsidRDefault="00E33B0A">
      <w:pPr>
        <w:rPr>
          <w:rFonts w:hint="eastAsia"/>
        </w:rPr>
      </w:pPr>
    </w:p>
    <w:p w14:paraId="014E091F" w14:textId="77777777" w:rsidR="00E33B0A" w:rsidRDefault="00E33B0A">
      <w:pPr>
        <w:rPr>
          <w:rFonts w:hint="eastAsia"/>
        </w:rPr>
      </w:pPr>
      <w:r>
        <w:rPr>
          <w:rFonts w:hint="eastAsia"/>
        </w:rPr>
        <w:tab/>
        <w:t>面对形形色色的数学题，掌握正确的解题方法至关重要。一个好的解题过程通常始于仔细阅读题目，理解已知条件和所求目标。接下来是对问题进行分析，找出可能适用的公式或定理，并考虑如何将这些理论应用于具体情况。在实际操作中，画图、列出步骤、使用辅助工具（如计算器）都是常见的辅助手段。检查答案是否合理，确保每一步推理都准确无误。通过不断的练习，学生们能够提高自己的解题速度和准确性。</w:t>
      </w:r>
    </w:p>
    <w:p w14:paraId="5CCF3493" w14:textId="77777777" w:rsidR="00E33B0A" w:rsidRDefault="00E33B0A">
      <w:pPr>
        <w:rPr>
          <w:rFonts w:hint="eastAsia"/>
        </w:rPr>
      </w:pPr>
    </w:p>
    <w:p w14:paraId="49FAA91F" w14:textId="77777777" w:rsidR="00E33B0A" w:rsidRDefault="00E33B0A">
      <w:pPr>
        <w:rPr>
          <w:rFonts w:hint="eastAsia"/>
        </w:rPr>
      </w:pPr>
    </w:p>
    <w:p w14:paraId="47017249" w14:textId="77777777" w:rsidR="00E33B0A" w:rsidRDefault="00E33B0A">
      <w:pPr>
        <w:rPr>
          <w:rFonts w:hint="eastAsia"/>
        </w:rPr>
      </w:pPr>
    </w:p>
    <w:p w14:paraId="5C1E270A" w14:textId="77777777" w:rsidR="00E33B0A" w:rsidRDefault="00E33B0A">
      <w:pPr>
        <w:rPr>
          <w:rFonts w:hint="eastAsia"/>
        </w:rPr>
      </w:pPr>
      <w:r>
        <w:rPr>
          <w:rFonts w:hint="eastAsia"/>
        </w:rPr>
        <w:tab/>
        <w:t>数学题对个人发展的重要性</w:t>
      </w:r>
    </w:p>
    <w:p w14:paraId="400E671D" w14:textId="77777777" w:rsidR="00E33B0A" w:rsidRDefault="00E33B0A">
      <w:pPr>
        <w:rPr>
          <w:rFonts w:hint="eastAsia"/>
        </w:rPr>
      </w:pPr>
    </w:p>
    <w:p w14:paraId="41969AC6" w14:textId="77777777" w:rsidR="00E33B0A" w:rsidRDefault="00E33B0A">
      <w:pPr>
        <w:rPr>
          <w:rFonts w:hint="eastAsia"/>
        </w:rPr>
      </w:pPr>
    </w:p>
    <w:p w14:paraId="299E48AE" w14:textId="77777777" w:rsidR="00E33B0A" w:rsidRDefault="00E33B0A">
      <w:pPr>
        <w:rPr>
          <w:rFonts w:hint="eastAsia"/>
        </w:rPr>
      </w:pPr>
      <w:r>
        <w:rPr>
          <w:rFonts w:hint="eastAsia"/>
        </w:rPr>
        <w:tab/>
        <w:t>解决数学题不仅能提升一个人的学术成绩，更重要的是它有助于塑造严谨的思维方式。这种能力可以帮助我们在日常生活中的各个方面做出更加明智的选择，比如理财规划、时间管理等。良好的数学素养也是许多职业所必需的基础技能，工程师需要精确计算建筑物的安全性；科学家依赖统计数据来验证假设；程序员则利用算法优化软件性能。因此，认真对待每一道数学题，实际上是在为未来的职业生涯打下坚实的基础。</w:t>
      </w:r>
    </w:p>
    <w:p w14:paraId="7FF4C3B6" w14:textId="77777777" w:rsidR="00E33B0A" w:rsidRDefault="00E33B0A">
      <w:pPr>
        <w:rPr>
          <w:rFonts w:hint="eastAsia"/>
        </w:rPr>
      </w:pPr>
    </w:p>
    <w:p w14:paraId="18E9DFA5" w14:textId="77777777" w:rsidR="00E33B0A" w:rsidRDefault="00E33B0A">
      <w:pPr>
        <w:rPr>
          <w:rFonts w:hint="eastAsia"/>
        </w:rPr>
      </w:pPr>
    </w:p>
    <w:p w14:paraId="1F07177A" w14:textId="77777777" w:rsidR="00E33B0A" w:rsidRDefault="00E33B0A">
      <w:pPr>
        <w:rPr>
          <w:rFonts w:hint="eastAsia"/>
        </w:rPr>
      </w:pPr>
    </w:p>
    <w:p w14:paraId="546DB16A" w14:textId="77777777" w:rsidR="00E33B0A" w:rsidRDefault="00E33B0A">
      <w:pPr>
        <w:rPr>
          <w:rFonts w:hint="eastAsia"/>
        </w:rPr>
      </w:pPr>
      <w:r>
        <w:rPr>
          <w:rFonts w:hint="eastAsia"/>
        </w:rPr>
        <w:tab/>
        <w:t>最后的总结</w:t>
      </w:r>
    </w:p>
    <w:p w14:paraId="0C2B796C" w14:textId="77777777" w:rsidR="00E33B0A" w:rsidRDefault="00E33B0A">
      <w:pPr>
        <w:rPr>
          <w:rFonts w:hint="eastAsia"/>
        </w:rPr>
      </w:pPr>
    </w:p>
    <w:p w14:paraId="2D63DEE0" w14:textId="77777777" w:rsidR="00E33B0A" w:rsidRDefault="00E33B0A">
      <w:pPr>
        <w:rPr>
          <w:rFonts w:hint="eastAsia"/>
        </w:rPr>
      </w:pPr>
    </w:p>
    <w:p w14:paraId="0FBD3343" w14:textId="77777777" w:rsidR="00E33B0A" w:rsidRDefault="00E33B0A">
      <w:pPr>
        <w:rPr>
          <w:rFonts w:hint="eastAsia"/>
        </w:rPr>
      </w:pPr>
      <w:r>
        <w:rPr>
          <w:rFonts w:hint="eastAsia"/>
        </w:rPr>
        <w:lastRenderedPageBreak/>
        <w:tab/>
        <w:t>数学题不仅是学习数学的关键环节，更是锻炼大脑、启迪智慧的有效方式。无论你是正在求学的学生，还是已经步入社会的成年人，都不妨时常挑战一下自己，尝试解答那些看似棘手的数学题。在这个过程中，你会发现数学的魅力远超想象，而每一次成功的解题都会成为你成长道路上的一颗璀璨明珠。</w:t>
      </w:r>
    </w:p>
    <w:p w14:paraId="6B576496" w14:textId="77777777" w:rsidR="00E33B0A" w:rsidRDefault="00E33B0A">
      <w:pPr>
        <w:rPr>
          <w:rFonts w:hint="eastAsia"/>
        </w:rPr>
      </w:pPr>
    </w:p>
    <w:p w14:paraId="1EFAE97E" w14:textId="77777777" w:rsidR="00E33B0A" w:rsidRDefault="00E33B0A">
      <w:pPr>
        <w:rPr>
          <w:rFonts w:hint="eastAsia"/>
        </w:rPr>
      </w:pPr>
    </w:p>
    <w:p w14:paraId="0E7F91BE" w14:textId="77777777" w:rsidR="00E33B0A" w:rsidRDefault="00E33B0A">
      <w:pPr>
        <w:rPr>
          <w:rFonts w:hint="eastAsia"/>
        </w:rPr>
      </w:pPr>
      <w:r>
        <w:rPr>
          <w:rFonts w:hint="eastAsia"/>
        </w:rPr>
        <w:t>本文是由每日作文网(2345lzwz.com)为大家创作</w:t>
      </w:r>
    </w:p>
    <w:p w14:paraId="3148D370" w14:textId="1ADC3F92" w:rsidR="00221D96" w:rsidRDefault="00221D96"/>
    <w:sectPr w:rsidR="00221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96"/>
    <w:rsid w:val="00221D96"/>
    <w:rsid w:val="00E33B0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5183C-0E00-4A28-B9EB-9193BC71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D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D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D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D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D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D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D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D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D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D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D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D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D96"/>
    <w:rPr>
      <w:rFonts w:cstheme="majorBidi"/>
      <w:color w:val="2F5496" w:themeColor="accent1" w:themeShade="BF"/>
      <w:sz w:val="28"/>
      <w:szCs w:val="28"/>
    </w:rPr>
  </w:style>
  <w:style w:type="character" w:customStyle="1" w:styleId="50">
    <w:name w:val="标题 5 字符"/>
    <w:basedOn w:val="a0"/>
    <w:link w:val="5"/>
    <w:uiPriority w:val="9"/>
    <w:semiHidden/>
    <w:rsid w:val="00221D96"/>
    <w:rPr>
      <w:rFonts w:cstheme="majorBidi"/>
      <w:color w:val="2F5496" w:themeColor="accent1" w:themeShade="BF"/>
      <w:sz w:val="24"/>
    </w:rPr>
  </w:style>
  <w:style w:type="character" w:customStyle="1" w:styleId="60">
    <w:name w:val="标题 6 字符"/>
    <w:basedOn w:val="a0"/>
    <w:link w:val="6"/>
    <w:uiPriority w:val="9"/>
    <w:semiHidden/>
    <w:rsid w:val="00221D96"/>
    <w:rPr>
      <w:rFonts w:cstheme="majorBidi"/>
      <w:b/>
      <w:bCs/>
      <w:color w:val="2F5496" w:themeColor="accent1" w:themeShade="BF"/>
    </w:rPr>
  </w:style>
  <w:style w:type="character" w:customStyle="1" w:styleId="70">
    <w:name w:val="标题 7 字符"/>
    <w:basedOn w:val="a0"/>
    <w:link w:val="7"/>
    <w:uiPriority w:val="9"/>
    <w:semiHidden/>
    <w:rsid w:val="00221D96"/>
    <w:rPr>
      <w:rFonts w:cstheme="majorBidi"/>
      <w:b/>
      <w:bCs/>
      <w:color w:val="595959" w:themeColor="text1" w:themeTint="A6"/>
    </w:rPr>
  </w:style>
  <w:style w:type="character" w:customStyle="1" w:styleId="80">
    <w:name w:val="标题 8 字符"/>
    <w:basedOn w:val="a0"/>
    <w:link w:val="8"/>
    <w:uiPriority w:val="9"/>
    <w:semiHidden/>
    <w:rsid w:val="00221D96"/>
    <w:rPr>
      <w:rFonts w:cstheme="majorBidi"/>
      <w:color w:val="595959" w:themeColor="text1" w:themeTint="A6"/>
    </w:rPr>
  </w:style>
  <w:style w:type="character" w:customStyle="1" w:styleId="90">
    <w:name w:val="标题 9 字符"/>
    <w:basedOn w:val="a0"/>
    <w:link w:val="9"/>
    <w:uiPriority w:val="9"/>
    <w:semiHidden/>
    <w:rsid w:val="00221D96"/>
    <w:rPr>
      <w:rFonts w:eastAsiaTheme="majorEastAsia" w:cstheme="majorBidi"/>
      <w:color w:val="595959" w:themeColor="text1" w:themeTint="A6"/>
    </w:rPr>
  </w:style>
  <w:style w:type="paragraph" w:styleId="a3">
    <w:name w:val="Title"/>
    <w:basedOn w:val="a"/>
    <w:next w:val="a"/>
    <w:link w:val="a4"/>
    <w:uiPriority w:val="10"/>
    <w:qFormat/>
    <w:rsid w:val="00221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D96"/>
    <w:pPr>
      <w:spacing w:before="160"/>
      <w:jc w:val="center"/>
    </w:pPr>
    <w:rPr>
      <w:i/>
      <w:iCs/>
      <w:color w:val="404040" w:themeColor="text1" w:themeTint="BF"/>
    </w:rPr>
  </w:style>
  <w:style w:type="character" w:customStyle="1" w:styleId="a8">
    <w:name w:val="引用 字符"/>
    <w:basedOn w:val="a0"/>
    <w:link w:val="a7"/>
    <w:uiPriority w:val="29"/>
    <w:rsid w:val="00221D96"/>
    <w:rPr>
      <w:i/>
      <w:iCs/>
      <w:color w:val="404040" w:themeColor="text1" w:themeTint="BF"/>
    </w:rPr>
  </w:style>
  <w:style w:type="paragraph" w:styleId="a9">
    <w:name w:val="List Paragraph"/>
    <w:basedOn w:val="a"/>
    <w:uiPriority w:val="34"/>
    <w:qFormat/>
    <w:rsid w:val="00221D96"/>
    <w:pPr>
      <w:ind w:left="720"/>
      <w:contextualSpacing/>
    </w:pPr>
  </w:style>
  <w:style w:type="character" w:styleId="aa">
    <w:name w:val="Intense Emphasis"/>
    <w:basedOn w:val="a0"/>
    <w:uiPriority w:val="21"/>
    <w:qFormat/>
    <w:rsid w:val="00221D96"/>
    <w:rPr>
      <w:i/>
      <w:iCs/>
      <w:color w:val="2F5496" w:themeColor="accent1" w:themeShade="BF"/>
    </w:rPr>
  </w:style>
  <w:style w:type="paragraph" w:styleId="ab">
    <w:name w:val="Intense Quote"/>
    <w:basedOn w:val="a"/>
    <w:next w:val="a"/>
    <w:link w:val="ac"/>
    <w:uiPriority w:val="30"/>
    <w:qFormat/>
    <w:rsid w:val="00221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D96"/>
    <w:rPr>
      <w:i/>
      <w:iCs/>
      <w:color w:val="2F5496" w:themeColor="accent1" w:themeShade="BF"/>
    </w:rPr>
  </w:style>
  <w:style w:type="character" w:styleId="ad">
    <w:name w:val="Intense Reference"/>
    <w:basedOn w:val="a0"/>
    <w:uiPriority w:val="32"/>
    <w:qFormat/>
    <w:rsid w:val="00221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