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FB6D2" w14:textId="77777777" w:rsidR="00E26712" w:rsidRDefault="00E26712">
      <w:pPr>
        <w:rPr>
          <w:rFonts w:hint="eastAsia"/>
        </w:rPr>
      </w:pPr>
      <w:r>
        <w:rPr>
          <w:rFonts w:hint="eastAsia"/>
        </w:rPr>
        <w:t>散多音字组词和的拼音：探索汉语的魅力</w:t>
      </w:r>
    </w:p>
    <w:p w14:paraId="3D119AFA" w14:textId="77777777" w:rsidR="00E26712" w:rsidRDefault="00E26712">
      <w:pPr>
        <w:rPr>
          <w:rFonts w:hint="eastAsia"/>
        </w:rPr>
      </w:pPr>
      <w:r>
        <w:rPr>
          <w:rFonts w:hint="eastAsia"/>
        </w:rPr>
        <w:t>汉语作为世界上最古老的语言之一，承载着丰富的文化内涵和历史积淀。在汉语中，有一类特别的汉字——多音字，它们以其独特的性质为语言增添了无限的变化与趣味。多音字是指一个汉字具有两个或以上的读音，并且每个读音都有其对应的含义或用法。这些多音字的存在，使得汉语学习者在掌握词汇时需要更加注意发音的准确性。</w:t>
      </w:r>
    </w:p>
    <w:p w14:paraId="49C5F69A" w14:textId="77777777" w:rsidR="00E26712" w:rsidRDefault="00E26712">
      <w:pPr>
        <w:rPr>
          <w:rFonts w:hint="eastAsia"/>
        </w:rPr>
      </w:pPr>
    </w:p>
    <w:p w14:paraId="6C8B8BFF" w14:textId="77777777" w:rsidR="00E26712" w:rsidRDefault="00E26712">
      <w:pPr>
        <w:rPr>
          <w:rFonts w:hint="eastAsia"/>
        </w:rPr>
      </w:pPr>
      <w:r>
        <w:rPr>
          <w:rFonts w:hint="eastAsia"/>
        </w:rPr>
        <w:t>多音字的多样性</w:t>
      </w:r>
    </w:p>
    <w:p w14:paraId="394D1E82" w14:textId="77777777" w:rsidR="00E26712" w:rsidRDefault="00E26712">
      <w:pPr>
        <w:rPr>
          <w:rFonts w:hint="eastAsia"/>
        </w:rPr>
      </w:pPr>
      <w:r>
        <w:rPr>
          <w:rFonts w:hint="eastAsia"/>
        </w:rPr>
        <w:t>以“散”为例，这个字就有两种不同的发音：“sàn”和“sǎn”。当它读作第四声“sàn”时，通常表示分散、散发的意思，如“散步”，指的是人在户外轻松地走动；而当它读作第三声“sǎn”时，则更多用于形容物体松散的状态，例如“散装食品”，意味着没有包装的食品。通过这样的例子，我们可以看到多音字的不同发音可以完全改变词语的意义。</w:t>
      </w:r>
    </w:p>
    <w:p w14:paraId="12C839B6" w14:textId="77777777" w:rsidR="00E26712" w:rsidRDefault="00E26712">
      <w:pPr>
        <w:rPr>
          <w:rFonts w:hint="eastAsia"/>
        </w:rPr>
      </w:pPr>
    </w:p>
    <w:p w14:paraId="006D08F2" w14:textId="77777777" w:rsidR="00E26712" w:rsidRDefault="00E26712">
      <w:pPr>
        <w:rPr>
          <w:rFonts w:hint="eastAsia"/>
        </w:rPr>
      </w:pPr>
      <w:r>
        <w:rPr>
          <w:rFonts w:hint="eastAsia"/>
        </w:rPr>
        <w:t>多音字的组词规则</w:t>
      </w:r>
    </w:p>
    <w:p w14:paraId="7C82BF4D" w14:textId="77777777" w:rsidR="00E26712" w:rsidRDefault="00E26712">
      <w:pPr>
        <w:rPr>
          <w:rFonts w:hint="eastAsia"/>
        </w:rPr>
      </w:pPr>
      <w:r>
        <w:rPr>
          <w:rFonts w:hint="eastAsia"/>
        </w:rPr>
        <w:t>了解了多音字的基本概念后，我们来探讨一下如何正确地使用这些字进行组词。对于像“散”这样的多音字，在组成新词的时候，往往依据具体的语境和意义来确定其正确的发音。比如，“散漫”的“散”应该读作第三声“sǎn”，因为它描述的是一个人或者事物缺乏紧凑性，显得随意不集中。而“散发”中的“散”则应读作第四声“sàn”，因为它指的是某物从中心向四周传播出去的动作。</w:t>
      </w:r>
    </w:p>
    <w:p w14:paraId="6197CF81" w14:textId="77777777" w:rsidR="00E26712" w:rsidRDefault="00E26712">
      <w:pPr>
        <w:rPr>
          <w:rFonts w:hint="eastAsia"/>
        </w:rPr>
      </w:pPr>
    </w:p>
    <w:p w14:paraId="653A7F53" w14:textId="77777777" w:rsidR="00E26712" w:rsidRDefault="00E26712">
      <w:pPr>
        <w:rPr>
          <w:rFonts w:hint="eastAsia"/>
        </w:rPr>
      </w:pPr>
      <w:r>
        <w:rPr>
          <w:rFonts w:hint="eastAsia"/>
        </w:rPr>
        <w:t>拼音的作用</w:t>
      </w:r>
    </w:p>
    <w:p w14:paraId="20C673FD" w14:textId="77777777" w:rsidR="00E26712" w:rsidRDefault="00E26712">
      <w:pPr>
        <w:rPr>
          <w:rFonts w:hint="eastAsia"/>
        </w:rPr>
      </w:pPr>
      <w:r>
        <w:rPr>
          <w:rFonts w:hint="eastAsia"/>
        </w:rPr>
        <w:t>为了帮助人们更好地理解和记忆多音字及其不同含义下的正确发音，汉语引入了拼音系统。拼音是汉字的注音工具，它能够准确地标示出每一个汉字的发音方式。对于多音字而言，正确的拼音标注就显得尤为重要。它不仅能让初学者快速掌握正确的读音，而且对于提高书写和口语表达能力也有着不可替代的帮助作用。</w:t>
      </w:r>
    </w:p>
    <w:p w14:paraId="0FA2EC2D" w14:textId="77777777" w:rsidR="00E26712" w:rsidRDefault="00E26712">
      <w:pPr>
        <w:rPr>
          <w:rFonts w:hint="eastAsia"/>
        </w:rPr>
      </w:pPr>
    </w:p>
    <w:p w14:paraId="7A6B63D1" w14:textId="77777777" w:rsidR="00E26712" w:rsidRDefault="00E26712">
      <w:pPr>
        <w:rPr>
          <w:rFonts w:hint="eastAsia"/>
        </w:rPr>
      </w:pPr>
      <w:r>
        <w:rPr>
          <w:rFonts w:hint="eastAsia"/>
        </w:rPr>
        <w:t>最后的总结</w:t>
      </w:r>
    </w:p>
    <w:p w14:paraId="033B75D8" w14:textId="77777777" w:rsidR="00E26712" w:rsidRDefault="00E26712">
      <w:pPr>
        <w:rPr>
          <w:rFonts w:hint="eastAsia"/>
        </w:rPr>
      </w:pPr>
      <w:r>
        <w:rPr>
          <w:rFonts w:hint="eastAsia"/>
        </w:rPr>
        <w:t>散多音字以及它们的拼音是中国语言体系中不可或缺的一部分，它们体现了汉语的独特性和复杂性。无论是对于母语者还是外语学习者来说，深入理解多音字的特性，并熟练运用到日常交流中去，都是提升汉语水平的关键一步。希望每位热爱汉语的朋友都能享受探索这一奇妙语言的乐趣。</w:t>
      </w:r>
    </w:p>
    <w:p w14:paraId="63D2EED9" w14:textId="77777777" w:rsidR="00E26712" w:rsidRDefault="00E26712">
      <w:pPr>
        <w:rPr>
          <w:rFonts w:hint="eastAsia"/>
        </w:rPr>
      </w:pPr>
    </w:p>
    <w:p w14:paraId="646CAAB2" w14:textId="77777777" w:rsidR="00E26712" w:rsidRDefault="00E267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B3D445" w14:textId="2E21DECA" w:rsidR="009C0CCD" w:rsidRDefault="009C0CCD"/>
    <w:sectPr w:rsidR="009C0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CD"/>
    <w:rsid w:val="00866415"/>
    <w:rsid w:val="009C0CCD"/>
    <w:rsid w:val="00E2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825B2-400A-400E-81F1-A7B5A0EA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