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搞笑句子发朋友圈短句子文案（日常生活朋友圈文案）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感总是能让我们轻松一笑，也能让朋友圈充满欢乐。如果你也想让你的朋友圈充满搞笑气息，那么以下这些搞笑句子绝对能为你的动态增添不少亮点。今天，就让我们一起来看看那些能让你忍俊不禁的搞笑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每天的笑话，你准备好了吗？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场没有彩排的喜剧，有时候，你只需要一两句搞笑的话来调节气氛。“我每天都和我的枕头讨论人生，它总是睡着不回应。”这样幽默的句子能迅速让你的朋友们捧腹大笑，也能让你成为朋友圈里的笑点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用搞笑句子来调侃自己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高级的幽默方式，不仅能展示你轻松的态度，还能拉近你和朋友们的距离。“我不是胖，我只是有一个很大的‘幸福储备’。”这样的搞笑句子不仅能引发一阵笑声，还能让你的朋友们觉得你特别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生活中的小确幸和搞笑句子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日常的小事也能成为搞笑的素材。“早餐我决定要吃两个煎蛋，一边是‘为了健康’，另一边是‘为了开心’。”这种将生活中的小事与搞笑句子结合的方式，不仅让人觉得有趣，还能展示你对生活的独特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自我调侃，让笑容更加迷人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自我调侃往往能增加幽默感，比如：“我现在的目标是：不仅能在早晨准时起床，还能在晚上准时躺下。”这类搞笑的自我调侃句子，不仅能让朋友们会心一笑，还能给他们带来一天的好心情。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搞笑句子引发的朋友圈互动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还可以引发朋友们的互动。“有人说我和他们的笑点不同，但我觉得只是他们的笑点还没到达我的水平。”这种有趣的句子，不仅能吸引朋友们的关注，还能引发他们的留言和互动，让你的朋友圈更加热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让生活中的烦恼变成笑点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生活中的小烦恼有时也可以转化为幽默的内容。“上班时我总是觉得时间过得很慢，尤其是当我盯着时钟的时候。”这样的搞笑句子，能够将那些常见的小烦恼用幽默的方式表达出来，让人一笑而过。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在朋友圈分享搞笑短句的乐趣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搞笑短句，不仅能让你展现幽默风趣的一面，还能带给朋友们欢乐。无论是调侃自己，还是用有趣的角度看待生活中的小事，这些搞笑句子都能让你的朋友圈充满欢声笑语。记住，幽默是生活的调味品，让我们用搞笑句子来点缀日常生活的每一个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2024-10-18T00:29:27Z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