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2F33" w14:textId="77777777" w:rsidR="004A128D" w:rsidRDefault="004A128D">
      <w:pPr>
        <w:rPr>
          <w:rFonts w:hint="eastAsia"/>
        </w:rPr>
      </w:pPr>
    </w:p>
    <w:p w14:paraId="0C26E8BD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提心吊胆的拼音和解释</w:t>
      </w:r>
    </w:p>
    <w:p w14:paraId="6EBF4335" w14:textId="77777777" w:rsidR="004A128D" w:rsidRDefault="004A128D">
      <w:pPr>
        <w:rPr>
          <w:rFonts w:hint="eastAsia"/>
        </w:rPr>
      </w:pPr>
    </w:p>
    <w:p w14:paraId="31CF5183" w14:textId="77777777" w:rsidR="004A128D" w:rsidRDefault="004A128D">
      <w:pPr>
        <w:rPr>
          <w:rFonts w:hint="eastAsia"/>
        </w:rPr>
      </w:pPr>
    </w:p>
    <w:p w14:paraId="60DC7FD9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“提心吊胆”（tí xīn diào dǎn）是一个汉语成语，形象地描绘了一种极度紧张、害怕或担心的心理状态。成语中的“提心”意味着将心提到嗓子眼，而“吊胆”则表示胆战心惊，两者结合起来，形容人因为某种原因感到非常不安或恐惧。</w:t>
      </w:r>
    </w:p>
    <w:p w14:paraId="5135D59A" w14:textId="77777777" w:rsidR="004A128D" w:rsidRDefault="004A128D">
      <w:pPr>
        <w:rPr>
          <w:rFonts w:hint="eastAsia"/>
        </w:rPr>
      </w:pPr>
    </w:p>
    <w:p w14:paraId="37A3956F" w14:textId="77777777" w:rsidR="004A128D" w:rsidRDefault="004A128D">
      <w:pPr>
        <w:rPr>
          <w:rFonts w:hint="eastAsia"/>
        </w:rPr>
      </w:pPr>
    </w:p>
    <w:p w14:paraId="75FB1668" w14:textId="77777777" w:rsidR="004A128D" w:rsidRDefault="004A128D">
      <w:pPr>
        <w:rPr>
          <w:rFonts w:hint="eastAsia"/>
        </w:rPr>
      </w:pPr>
    </w:p>
    <w:p w14:paraId="1EA4B5D4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成语的来源</w:t>
      </w:r>
    </w:p>
    <w:p w14:paraId="4CA2138D" w14:textId="77777777" w:rsidR="004A128D" w:rsidRDefault="004A128D">
      <w:pPr>
        <w:rPr>
          <w:rFonts w:hint="eastAsia"/>
        </w:rPr>
      </w:pPr>
    </w:p>
    <w:p w14:paraId="023EEDFF" w14:textId="77777777" w:rsidR="004A128D" w:rsidRDefault="004A128D">
      <w:pPr>
        <w:rPr>
          <w:rFonts w:hint="eastAsia"/>
        </w:rPr>
      </w:pPr>
    </w:p>
    <w:p w14:paraId="73C529E7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关于“提心吊胆”的具体来源，历史上并没有确切的记载，但它广泛流传于民间故事和文学作品中，成为了描述人们在面对不确定性和危险时心理状态的常用表达。成语通过夸张的手法，生动地反映了人在极端情绪下的生理反应，即心脏似乎跳到了喉咙，胆小如鼠，不敢有任何大动作，生怕引起更大的麻烦。</w:t>
      </w:r>
    </w:p>
    <w:p w14:paraId="18BEAFC4" w14:textId="77777777" w:rsidR="004A128D" w:rsidRDefault="004A128D">
      <w:pPr>
        <w:rPr>
          <w:rFonts w:hint="eastAsia"/>
        </w:rPr>
      </w:pPr>
    </w:p>
    <w:p w14:paraId="0255A43A" w14:textId="77777777" w:rsidR="004A128D" w:rsidRDefault="004A128D">
      <w:pPr>
        <w:rPr>
          <w:rFonts w:hint="eastAsia"/>
        </w:rPr>
      </w:pPr>
    </w:p>
    <w:p w14:paraId="088FB5DE" w14:textId="77777777" w:rsidR="004A128D" w:rsidRDefault="004A128D">
      <w:pPr>
        <w:rPr>
          <w:rFonts w:hint="eastAsia"/>
        </w:rPr>
      </w:pPr>
    </w:p>
    <w:p w14:paraId="29F0F376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BC30767" w14:textId="77777777" w:rsidR="004A128D" w:rsidRDefault="004A128D">
      <w:pPr>
        <w:rPr>
          <w:rFonts w:hint="eastAsia"/>
        </w:rPr>
      </w:pPr>
    </w:p>
    <w:p w14:paraId="25627D79" w14:textId="77777777" w:rsidR="004A128D" w:rsidRDefault="004A128D">
      <w:pPr>
        <w:rPr>
          <w:rFonts w:hint="eastAsia"/>
        </w:rPr>
      </w:pPr>
    </w:p>
    <w:p w14:paraId="60D328B9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在日常生活中，“提心吊胆”可以用来形容多种情况下的心理状态，比如考试前夜的紧张、等待重要消息时的焦虑、或是处于危险环境中的恐惧等。例如，当一个人走在漆黑的小巷里，四周寂静无声，他可能会感到“提心吊胆”，担心随时可能出现意外。又或者是在进行一场重要的演讲之前，演讲者因为担心表现不佳而感到“提心吊胆”。这些情境都很好地体现了这个成语所传达的那种紧张不安的情绪。</w:t>
      </w:r>
    </w:p>
    <w:p w14:paraId="41498906" w14:textId="77777777" w:rsidR="004A128D" w:rsidRDefault="004A128D">
      <w:pPr>
        <w:rPr>
          <w:rFonts w:hint="eastAsia"/>
        </w:rPr>
      </w:pPr>
    </w:p>
    <w:p w14:paraId="3B76D91F" w14:textId="77777777" w:rsidR="004A128D" w:rsidRDefault="004A128D">
      <w:pPr>
        <w:rPr>
          <w:rFonts w:hint="eastAsia"/>
        </w:rPr>
      </w:pPr>
    </w:p>
    <w:p w14:paraId="5D91E936" w14:textId="77777777" w:rsidR="004A128D" w:rsidRDefault="004A128D">
      <w:pPr>
        <w:rPr>
          <w:rFonts w:hint="eastAsia"/>
        </w:rPr>
      </w:pPr>
    </w:p>
    <w:p w14:paraId="19170A02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0BF26C47" w14:textId="77777777" w:rsidR="004A128D" w:rsidRDefault="004A128D">
      <w:pPr>
        <w:rPr>
          <w:rFonts w:hint="eastAsia"/>
        </w:rPr>
      </w:pPr>
    </w:p>
    <w:p w14:paraId="57C278EB" w14:textId="77777777" w:rsidR="004A128D" w:rsidRDefault="004A128D">
      <w:pPr>
        <w:rPr>
          <w:rFonts w:hint="eastAsia"/>
        </w:rPr>
      </w:pPr>
    </w:p>
    <w:p w14:paraId="3C07FBB9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从文化角度来看，“提心吊胆”不仅反映了人类共有的情感体验，也展现了汉语成语在表达复杂情绪方面的独特魅力。它通过简洁的语言，巧妙地结合了生理上的紧张感与心理上的恐惧感，使得听者或读者能够迅速理解和感受到说话者的处境。这个成语还经常出现在各种文学作品中，作为推动情节发展、塑造人物性格的重要手段之一。</w:t>
      </w:r>
    </w:p>
    <w:p w14:paraId="48F20663" w14:textId="77777777" w:rsidR="004A128D" w:rsidRDefault="004A128D">
      <w:pPr>
        <w:rPr>
          <w:rFonts w:hint="eastAsia"/>
        </w:rPr>
      </w:pPr>
    </w:p>
    <w:p w14:paraId="7E279F53" w14:textId="77777777" w:rsidR="004A128D" w:rsidRDefault="004A128D">
      <w:pPr>
        <w:rPr>
          <w:rFonts w:hint="eastAsia"/>
        </w:rPr>
      </w:pPr>
    </w:p>
    <w:p w14:paraId="27716780" w14:textId="77777777" w:rsidR="004A128D" w:rsidRDefault="004A128D">
      <w:pPr>
        <w:rPr>
          <w:rFonts w:hint="eastAsia"/>
        </w:rPr>
      </w:pPr>
    </w:p>
    <w:p w14:paraId="3FA5D1ED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如何使用这个成语</w:t>
      </w:r>
    </w:p>
    <w:p w14:paraId="7CFA8BC3" w14:textId="77777777" w:rsidR="004A128D" w:rsidRDefault="004A128D">
      <w:pPr>
        <w:rPr>
          <w:rFonts w:hint="eastAsia"/>
        </w:rPr>
      </w:pPr>
    </w:p>
    <w:p w14:paraId="0AB30106" w14:textId="77777777" w:rsidR="004A128D" w:rsidRDefault="004A128D">
      <w:pPr>
        <w:rPr>
          <w:rFonts w:hint="eastAsia"/>
        </w:rPr>
      </w:pPr>
    </w:p>
    <w:p w14:paraId="3AAFB902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在使用“提心吊胆”时，需要注意场合的适宜性。由于该成语带有明显的负面情绪色彩，因此在正式或庄重的场合下应谨慎使用。同时，在日常交流中，适当运用这一成语可以使对话更加生动有趣，更好地传达自己的感受。例如：“自从得知考试成绩即将公布，我就一直提心吊胆的，生怕自己没有通过。”这样的表达既形象又贴切，能够让对方更深刻地理解你的心情。</w:t>
      </w:r>
    </w:p>
    <w:p w14:paraId="3879A297" w14:textId="77777777" w:rsidR="004A128D" w:rsidRDefault="004A128D">
      <w:pPr>
        <w:rPr>
          <w:rFonts w:hint="eastAsia"/>
        </w:rPr>
      </w:pPr>
    </w:p>
    <w:p w14:paraId="3D46D915" w14:textId="77777777" w:rsidR="004A128D" w:rsidRDefault="004A128D">
      <w:pPr>
        <w:rPr>
          <w:rFonts w:hint="eastAsia"/>
        </w:rPr>
      </w:pPr>
    </w:p>
    <w:p w14:paraId="1EF48FEB" w14:textId="77777777" w:rsidR="004A128D" w:rsidRDefault="004A128D">
      <w:pPr>
        <w:rPr>
          <w:rFonts w:hint="eastAsia"/>
        </w:rPr>
      </w:pPr>
    </w:p>
    <w:p w14:paraId="277AE1E4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E6D747" w14:textId="77777777" w:rsidR="004A128D" w:rsidRDefault="004A128D">
      <w:pPr>
        <w:rPr>
          <w:rFonts w:hint="eastAsia"/>
        </w:rPr>
      </w:pPr>
    </w:p>
    <w:p w14:paraId="3A398C7A" w14:textId="77777777" w:rsidR="004A128D" w:rsidRDefault="004A128D">
      <w:pPr>
        <w:rPr>
          <w:rFonts w:hint="eastAsia"/>
        </w:rPr>
      </w:pPr>
    </w:p>
    <w:p w14:paraId="38530699" w14:textId="77777777" w:rsidR="004A128D" w:rsidRDefault="004A128D">
      <w:pPr>
        <w:rPr>
          <w:rFonts w:hint="eastAsia"/>
        </w:rPr>
      </w:pPr>
      <w:r>
        <w:rPr>
          <w:rFonts w:hint="eastAsia"/>
        </w:rPr>
        <w:tab/>
        <w:t>“提心吊胆”作为一个富有表现力的成语，不仅能够准确地描绘出人在特定情境下的心理状态，还能增加语言表达的丰富性和感染力。掌握并恰当运用这类成语，对于提高个人的语言沟通能力具有重要意义。</w:t>
      </w:r>
    </w:p>
    <w:p w14:paraId="44B16880" w14:textId="77777777" w:rsidR="004A128D" w:rsidRDefault="004A128D">
      <w:pPr>
        <w:rPr>
          <w:rFonts w:hint="eastAsia"/>
        </w:rPr>
      </w:pPr>
    </w:p>
    <w:p w14:paraId="3AAE6C5E" w14:textId="77777777" w:rsidR="004A128D" w:rsidRDefault="004A128D">
      <w:pPr>
        <w:rPr>
          <w:rFonts w:hint="eastAsia"/>
        </w:rPr>
      </w:pPr>
    </w:p>
    <w:p w14:paraId="61F325C2" w14:textId="77777777" w:rsidR="004A128D" w:rsidRDefault="004A1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D985B" w14:textId="5080380D" w:rsidR="00CC3943" w:rsidRDefault="00CC3943"/>
    <w:sectPr w:rsidR="00CC3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43"/>
    <w:rsid w:val="004A128D"/>
    <w:rsid w:val="00C622F5"/>
    <w:rsid w:val="00CC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B18F9-79D3-45D1-A00D-93EE6615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