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F38BD" w14:textId="77777777" w:rsidR="00D82CF1" w:rsidRDefault="00D82CF1">
      <w:pPr>
        <w:rPr>
          <w:rFonts w:hint="eastAsia"/>
        </w:rPr>
      </w:pPr>
      <w:r>
        <w:rPr>
          <w:rFonts w:hint="eastAsia"/>
        </w:rPr>
        <w:t>描写眼睛瞪大的句子</w:t>
      </w:r>
    </w:p>
    <w:p w14:paraId="219D8E8E" w14:textId="77777777" w:rsidR="00D82CF1" w:rsidRDefault="00D82CF1">
      <w:pPr>
        <w:rPr>
          <w:rFonts w:hint="eastAsia"/>
        </w:rPr>
      </w:pPr>
      <w:r>
        <w:rPr>
          <w:rFonts w:hint="eastAsia"/>
        </w:rPr>
        <w:t>眼睛，是心灵的窗户，也是情感的传递者。当我们感到震惊、惊讶或兴奋时，眼睛的瞪大仿佛能够将我们的情绪外化，成为瞬间最真实的表达。以下是一些关于眼睛瞪大的描写句子，它们不仅生动形象地展现了这一情感状态，也能引起共鸣，传达出不同的情感色彩。</w:t>
      </w:r>
    </w:p>
    <w:p w14:paraId="2F69A87A" w14:textId="77777777" w:rsidR="00D82CF1" w:rsidRDefault="00D82CF1"/>
    <w:p w14:paraId="283FEEFF" w14:textId="77777777" w:rsidR="00D82CF1" w:rsidRDefault="00D82CF1">
      <w:pPr>
        <w:rPr>
          <w:rFonts w:hint="eastAsia"/>
        </w:rPr>
      </w:pPr>
      <w:r>
        <w:rPr>
          <w:rFonts w:hint="eastAsia"/>
        </w:rPr>
        <w:t>惊讶与震撼</w:t>
      </w:r>
    </w:p>
    <w:p w14:paraId="702D4567" w14:textId="77777777" w:rsidR="00D82CF1" w:rsidRDefault="00D82CF1">
      <w:pPr>
        <w:rPr>
          <w:rFonts w:hint="eastAsia"/>
        </w:rPr>
      </w:pPr>
      <w:r>
        <w:rPr>
          <w:rFonts w:hint="eastAsia"/>
        </w:rPr>
        <w:t>当她听到这个令人难以置信的消息时，眼睛顿时瞪得如同两颗闪闪发光的星星，仿佛整个人都被这一突如其来的冲击所震撼。那一刻，周围的喧嚣都化为无形，唯有她那双明亮的眼睛，在瞬间捕捉到了世界的所有奇妙。</w:t>
      </w:r>
    </w:p>
    <w:p w14:paraId="2683701D" w14:textId="77777777" w:rsidR="00D82CF1" w:rsidRDefault="00D82CF1"/>
    <w:p w14:paraId="5489AFF8" w14:textId="77777777" w:rsidR="00D82CF1" w:rsidRDefault="00D82CF1">
      <w:pPr>
        <w:rPr>
          <w:rFonts w:hint="eastAsia"/>
        </w:rPr>
      </w:pPr>
      <w:r>
        <w:rPr>
          <w:rFonts w:hint="eastAsia"/>
        </w:rPr>
        <w:t>兴奋与期待</w:t>
      </w:r>
    </w:p>
    <w:p w14:paraId="25A87E04" w14:textId="77777777" w:rsidR="00D82CF1" w:rsidRDefault="00D82CF1">
      <w:pPr>
        <w:rPr>
          <w:rFonts w:hint="eastAsia"/>
        </w:rPr>
      </w:pPr>
      <w:r>
        <w:rPr>
          <w:rFonts w:hint="eastAsia"/>
        </w:rPr>
        <w:t>在比赛的最后一秒，随着裁判的哨声响起，观众席上所有人的眼睛都齐刷刷地瞪大，充满了期待与兴奋。她的心跳加速，几乎可以听见自己鼓动的脉搏，眼前的一切都变得模糊，唯有那一瞬间的快感清晰无比。</w:t>
      </w:r>
    </w:p>
    <w:p w14:paraId="63C2ED6C" w14:textId="77777777" w:rsidR="00D82CF1" w:rsidRDefault="00D82CF1"/>
    <w:p w14:paraId="55A3514E" w14:textId="77777777" w:rsidR="00D82CF1" w:rsidRDefault="00D82CF1">
      <w:pPr>
        <w:rPr>
          <w:rFonts w:hint="eastAsia"/>
        </w:rPr>
      </w:pPr>
      <w:r>
        <w:rPr>
          <w:rFonts w:hint="eastAsia"/>
        </w:rPr>
        <w:t>恐惧与不安</w:t>
      </w:r>
    </w:p>
    <w:p w14:paraId="56676C2F" w14:textId="77777777" w:rsidR="00D82CF1" w:rsidRDefault="00D82CF1">
      <w:pPr>
        <w:rPr>
          <w:rFonts w:hint="eastAsia"/>
        </w:rPr>
      </w:pPr>
      <w:r>
        <w:rPr>
          <w:rFonts w:hint="eastAsia"/>
        </w:rPr>
        <w:t>在黑暗的角落里，她的眼睛瞪得大大的，流露出浓浓的恐惧。无形的压力笼罩着她，她感到一阵不安，仿佛有什么未知的危险正在逼近。那双眼睛在黑暗中显得格外明亮，闪烁着求生的本能，像是一只被困的小动物。</w:t>
      </w:r>
    </w:p>
    <w:p w14:paraId="2AF24587" w14:textId="77777777" w:rsidR="00D82CF1" w:rsidRDefault="00D82CF1"/>
    <w:p w14:paraId="6B99CBB5" w14:textId="77777777" w:rsidR="00D82CF1" w:rsidRDefault="00D82CF1">
      <w:pPr>
        <w:rPr>
          <w:rFonts w:hint="eastAsia"/>
        </w:rPr>
      </w:pPr>
      <w:r>
        <w:rPr>
          <w:rFonts w:hint="eastAsia"/>
        </w:rPr>
        <w:t>好奇与探索</w:t>
      </w:r>
    </w:p>
    <w:p w14:paraId="4D5EBB92" w14:textId="77777777" w:rsidR="00D82CF1" w:rsidRDefault="00D82CF1">
      <w:pPr>
        <w:rPr>
          <w:rFonts w:hint="eastAsia"/>
        </w:rPr>
      </w:pPr>
      <w:r>
        <w:rPr>
          <w:rFonts w:hint="eastAsia"/>
        </w:rPr>
        <w:t>当她在博物馆里看到那件神秘的文物时，眼睛瞪得如同圆盘，充满了好奇。她的内心被无数个问题包围：这件物品背后隐藏着怎样的故事？它承载了多少年的历史？这份好奇驱使她不断靠近，想要探寻更深的秘密。</w:t>
      </w:r>
    </w:p>
    <w:p w14:paraId="51FD783D" w14:textId="77777777" w:rsidR="00D82CF1" w:rsidRDefault="00D82CF1"/>
    <w:p w14:paraId="40398596" w14:textId="77777777" w:rsidR="00D82CF1" w:rsidRDefault="00D82CF1">
      <w:pPr>
        <w:rPr>
          <w:rFonts w:hint="eastAsia"/>
        </w:rPr>
      </w:pPr>
      <w:r>
        <w:rPr>
          <w:rFonts w:hint="eastAsia"/>
        </w:rPr>
        <w:t>爱与温暖</w:t>
      </w:r>
    </w:p>
    <w:p w14:paraId="5282996A" w14:textId="77777777" w:rsidR="00D82CF1" w:rsidRDefault="00D82CF1">
      <w:pPr>
        <w:rPr>
          <w:rFonts w:hint="eastAsia"/>
        </w:rPr>
      </w:pPr>
      <w:r>
        <w:rPr>
          <w:rFonts w:hint="eastAsia"/>
        </w:rPr>
        <w:t>在夕阳的余晖中，他看着她，眼睛不由自主地瞪大，满是温柔与爱意。那一刻，时间仿佛凝固，周围的一切都失去了颜色，唯有她的笑容在他眼中闪耀。眼睛的瞪大不仅是惊讶，更是对爱的深切感受，是心灵深处最美好的瞬间。</w:t>
      </w:r>
    </w:p>
    <w:p w14:paraId="15AEF574" w14:textId="77777777" w:rsidR="00D82CF1" w:rsidRDefault="00D82CF1"/>
    <w:p w14:paraId="672D8B8D" w14:textId="77777777" w:rsidR="00D82CF1" w:rsidRDefault="00D82CF1">
      <w:pPr>
        <w:rPr>
          <w:rFonts w:hint="eastAsia"/>
        </w:rPr>
      </w:pPr>
      <w:r>
        <w:rPr>
          <w:rFonts w:hint="eastAsia"/>
        </w:rPr>
        <w:t>最后的总结</w:t>
      </w:r>
    </w:p>
    <w:p w14:paraId="3C69F225" w14:textId="77777777" w:rsidR="00D82CF1" w:rsidRDefault="00D82CF1">
      <w:pPr>
        <w:rPr>
          <w:rFonts w:hint="eastAsia"/>
        </w:rPr>
      </w:pPr>
      <w:r>
        <w:rPr>
          <w:rFonts w:hint="eastAsia"/>
        </w:rPr>
        <w:t>眼睛的瞪大，往往能在瞬间传递出复杂而真实的情感。无论是惊讶、兴奋、恐惧、好奇还是爱，每一次的瞪大都意味着一种独特的情感状态。在生活中，学会观察他人的眼睛，能够更好地理解他们的内心世界。眼睛，作为情感的表达工具，永远是人与人之间最真挚的沟通桥梁。</w:t>
      </w:r>
    </w:p>
    <w:p w14:paraId="5F8C3B1D" w14:textId="77777777" w:rsidR="00D82CF1" w:rsidRDefault="00D82CF1"/>
    <w:p w14:paraId="108C44BF" w14:textId="77777777" w:rsidR="00D82CF1" w:rsidRDefault="00D82CF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E685C9B" w14:textId="21C4A8CB" w:rsidR="00B44CC3" w:rsidRDefault="00B44CC3"/>
    <w:sectPr w:rsidR="00B44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C3"/>
    <w:rsid w:val="00B44CC3"/>
    <w:rsid w:val="00D82CF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B569B-2884-41A4-9EA8-67ADFF7B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44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44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44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44CC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44CC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44CC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44CC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44CC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44CC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44C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44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44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44CC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44CC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44CC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44CC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44CC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44CC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44C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44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44C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44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C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CC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44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C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CC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44C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