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12C8D" w14:textId="77777777" w:rsidR="00AA44EA" w:rsidRDefault="00AA44EA">
      <w:pPr>
        <w:rPr>
          <w:rFonts w:hint="eastAsia"/>
        </w:rPr>
      </w:pPr>
      <w:r>
        <w:rPr>
          <w:rFonts w:hint="eastAsia"/>
        </w:rPr>
        <w:t>描写眼睛的诗句</w:t>
      </w:r>
    </w:p>
    <w:p w14:paraId="5E15A8EA" w14:textId="77777777" w:rsidR="00AA44EA" w:rsidRDefault="00AA44EA">
      <w:pPr>
        <w:rPr>
          <w:rFonts w:hint="eastAsia"/>
        </w:rPr>
      </w:pPr>
      <w:r>
        <w:rPr>
          <w:rFonts w:hint="eastAsia"/>
        </w:rPr>
        <w:t>眼睛是心灵的窗户，蕴藏着无尽的情感与故事。在诗词中，眼睛常常被比喻为星辰、湖泊，闪烁着智慧与灵动。李白在《月下独酌》中提到“举杯邀明月”，而那明月正是那双明亮的眼睛，似乎在与人共饮，分享着月色的柔情。</w:t>
      </w:r>
    </w:p>
    <w:p w14:paraId="4C93BDEB" w14:textId="77777777" w:rsidR="00AA44EA" w:rsidRDefault="00AA44EA"/>
    <w:p w14:paraId="52B385A2" w14:textId="77777777" w:rsidR="00AA44EA" w:rsidRDefault="00AA44EA">
      <w:pPr>
        <w:rPr>
          <w:rFonts w:hint="eastAsia"/>
        </w:rPr>
      </w:pPr>
      <w:r>
        <w:rPr>
          <w:rFonts w:hint="eastAsia"/>
        </w:rPr>
        <w:t>秋风的诗句</w:t>
      </w:r>
    </w:p>
    <w:p w14:paraId="30E0FE6F" w14:textId="77777777" w:rsidR="00AA44EA" w:rsidRDefault="00AA44EA">
      <w:pPr>
        <w:rPr>
          <w:rFonts w:hint="eastAsia"/>
        </w:rPr>
      </w:pPr>
      <w:r>
        <w:rPr>
          <w:rFonts w:hint="eastAsia"/>
        </w:rPr>
        <w:t>秋风如同一位温柔的画师，轻轻拂过大地，带来金黄的丰收与思念的惆怅。杜甫的“无边落木萧萧下，不尽长江滚滚来”恰如其分地描绘了秋风中的孤寂与壮阔。秋风中夹杂着稻谷的香气与枯叶的呢喃，仿佛在诉说着一段段往事。</w:t>
      </w:r>
    </w:p>
    <w:p w14:paraId="533C187B" w14:textId="77777777" w:rsidR="00AA44EA" w:rsidRDefault="00AA44EA"/>
    <w:p w14:paraId="3BAD13FD" w14:textId="77777777" w:rsidR="00AA44EA" w:rsidRDefault="00AA44EA">
      <w:pPr>
        <w:rPr>
          <w:rFonts w:hint="eastAsia"/>
        </w:rPr>
      </w:pPr>
      <w:r>
        <w:rPr>
          <w:rFonts w:hint="eastAsia"/>
        </w:rPr>
        <w:t>眼睛与秋风的交织</w:t>
      </w:r>
    </w:p>
    <w:p w14:paraId="6C461CA4" w14:textId="77777777" w:rsidR="00AA44EA" w:rsidRDefault="00AA44EA">
      <w:pPr>
        <w:rPr>
          <w:rFonts w:hint="eastAsia"/>
        </w:rPr>
      </w:pPr>
      <w:r>
        <w:rPr>
          <w:rFonts w:hint="eastAsia"/>
        </w:rPr>
        <w:t>当秋风起，眼睛中的光辉似乎也变得更加柔和，透着成熟的智慧。眼角的微微皱纹，仿佛是岁月的印记，映照出一幅幅秋日的景象。王维的“明月松间照，清泉石上流”，让人联想到那双眼睛，透过层层秋叶，观察着世间万物，捕捉着每一个细腻的瞬间。</w:t>
      </w:r>
    </w:p>
    <w:p w14:paraId="33D15F32" w14:textId="77777777" w:rsidR="00AA44EA" w:rsidRDefault="00AA44EA"/>
    <w:p w14:paraId="1A6C2283" w14:textId="77777777" w:rsidR="00AA44EA" w:rsidRDefault="00AA44EA">
      <w:pPr>
        <w:rPr>
          <w:rFonts w:hint="eastAsia"/>
        </w:rPr>
      </w:pPr>
      <w:r>
        <w:rPr>
          <w:rFonts w:hint="eastAsia"/>
        </w:rPr>
        <w:t>情感的表达</w:t>
      </w:r>
    </w:p>
    <w:p w14:paraId="35BD58B8" w14:textId="77777777" w:rsidR="00AA44EA" w:rsidRDefault="00AA44EA">
      <w:pPr>
        <w:rPr>
          <w:rFonts w:hint="eastAsia"/>
        </w:rPr>
      </w:pPr>
      <w:r>
        <w:rPr>
          <w:rFonts w:hint="eastAsia"/>
        </w:rPr>
        <w:t>在秋风的吹拂下，眼睛中闪烁的不仅是光芒，还有深藏的情感。它们承载着思念与渴望，犹如秋风中的细语，轻轻传递着心底的情感。苏轼的“相见时难别亦难，东风无力百花残”，正是对那种依依不舍情感的生动描绘，仿佛在诉说着对眼中人儿的深深眷恋。</w:t>
      </w:r>
    </w:p>
    <w:p w14:paraId="1D8E9318" w14:textId="77777777" w:rsidR="00AA44EA" w:rsidRDefault="00AA44EA"/>
    <w:p w14:paraId="7F1F5E13" w14:textId="77777777" w:rsidR="00AA44EA" w:rsidRDefault="00AA44EA">
      <w:pPr>
        <w:rPr>
          <w:rFonts w:hint="eastAsia"/>
        </w:rPr>
      </w:pPr>
      <w:r>
        <w:rPr>
          <w:rFonts w:hint="eastAsia"/>
        </w:rPr>
        <w:t>秋风的余韵</w:t>
      </w:r>
    </w:p>
    <w:p w14:paraId="21C0143A" w14:textId="77777777" w:rsidR="00AA44EA" w:rsidRDefault="00AA44EA">
      <w:pPr>
        <w:rPr>
          <w:rFonts w:hint="eastAsia"/>
        </w:rPr>
      </w:pPr>
      <w:r>
        <w:rPr>
          <w:rFonts w:hint="eastAsia"/>
        </w:rPr>
        <w:t>随着秋风的渐行渐远，眼中的光芒也开始慢慢褪去，但那份记忆与感动却永驻心间。每当回首，眼神中流露出的依然是那份对生活的热爱与对过往的怀念。就如同秋风留下的萧瑟与宁静，让人在喧嚣的世界中，找到一丝内心的平和。</w:t>
      </w:r>
    </w:p>
    <w:p w14:paraId="5E9CB79E" w14:textId="77777777" w:rsidR="00AA44EA" w:rsidRDefault="00AA44EA"/>
    <w:p w14:paraId="6ACD75D6" w14:textId="77777777" w:rsidR="00AA44EA" w:rsidRDefault="00AA44EA">
      <w:pPr>
        <w:rPr>
          <w:rFonts w:hint="eastAsia"/>
        </w:rPr>
      </w:pPr>
      <w:r>
        <w:rPr>
          <w:rFonts w:hint="eastAsia"/>
        </w:rPr>
        <w:t>最后的总结</w:t>
      </w:r>
    </w:p>
    <w:p w14:paraId="7D4FE7B2" w14:textId="77777777" w:rsidR="00AA44EA" w:rsidRDefault="00AA44EA">
      <w:pPr>
        <w:rPr>
          <w:rFonts w:hint="eastAsia"/>
        </w:rPr>
      </w:pPr>
      <w:r>
        <w:rPr>
          <w:rFonts w:hint="eastAsia"/>
        </w:rPr>
        <w:t>描写眼睛的诗句与秋风的韵律交织成了一幅美丽的画卷。在这幅画中，眼睛如同秋风一般，带来了无尽的感悟与思考。它们共同讲述着生命中的故事，让人们在喧闹的生活中，找到那份属于自己的宁静与思考。</w:t>
      </w:r>
    </w:p>
    <w:p w14:paraId="13C92F9B" w14:textId="77777777" w:rsidR="00AA44EA" w:rsidRDefault="00AA44EA"/>
    <w:p w14:paraId="70425757" w14:textId="77777777" w:rsidR="00AA44EA" w:rsidRDefault="00AA44E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8623FF" w14:textId="28340F79" w:rsidR="001F5EF5" w:rsidRDefault="001F5EF5"/>
    <w:sectPr w:rsidR="001F5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F5"/>
    <w:rsid w:val="001F5EF5"/>
    <w:rsid w:val="00AA44E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863E1-7199-4F24-ACE0-E6B01D3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F5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F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F5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F5EF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F5EF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F5EF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F5EF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F5EF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F5EF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F5E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F5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F5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F5EF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F5EF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F5EF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F5EF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F5EF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F5EF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F5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F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F5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F5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EF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F5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E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EF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F5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