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3B5AC" w14:textId="77777777" w:rsidR="00445BF0" w:rsidRDefault="00445BF0">
      <w:pPr>
        <w:rPr>
          <w:rFonts w:hint="eastAsia"/>
        </w:rPr>
      </w:pPr>
      <w:r>
        <w:rPr>
          <w:rFonts w:hint="eastAsia"/>
        </w:rPr>
        <w:t>眼睛如星辰般璀璨</w:t>
      </w:r>
    </w:p>
    <w:p w14:paraId="61B10466" w14:textId="77777777" w:rsidR="00445BF0" w:rsidRDefault="00445BF0">
      <w:pPr>
        <w:rPr>
          <w:rFonts w:hint="eastAsia"/>
        </w:rPr>
      </w:pPr>
      <w:r>
        <w:rPr>
          <w:rFonts w:hint="eastAsia"/>
        </w:rPr>
        <w:t>在夜空中，星星闪烁，散发着迷人的光芒。人的眼睛，恰似那遥远的星辰，既深邃又明亮。每当我们凝视他人的眼眸时，仿佛能够窥见他们内心深处的情感与梦想。眼睛的闪烁，仿佛在诉说着无数个动人的故事，令人忍不住想要一探究竟。</w:t>
      </w:r>
    </w:p>
    <w:p w14:paraId="05E18424" w14:textId="77777777" w:rsidR="00445BF0" w:rsidRDefault="00445BF0"/>
    <w:p w14:paraId="378A639D" w14:textId="77777777" w:rsidR="00445BF0" w:rsidRDefault="00445BF0">
      <w:pPr>
        <w:rPr>
          <w:rFonts w:hint="eastAsia"/>
        </w:rPr>
      </w:pPr>
      <w:r>
        <w:rPr>
          <w:rFonts w:hint="eastAsia"/>
        </w:rPr>
        <w:t>眼睛如湖泊般宁静</w:t>
      </w:r>
    </w:p>
    <w:p w14:paraId="00E2A3DF" w14:textId="77777777" w:rsidR="00445BF0" w:rsidRDefault="00445BF0">
      <w:pPr>
        <w:rPr>
          <w:rFonts w:hint="eastAsia"/>
        </w:rPr>
      </w:pPr>
      <w:r>
        <w:rPr>
          <w:rFonts w:hint="eastAsia"/>
        </w:rPr>
        <w:t>宁静的湖面，波光粼粼，映照出蓝天白云，给人一种心灵的安宁。眼睛如同这湖泊，透彻而平静，能让人感受到一种无言的温暖。那份宁静不仅是外表的沉稳，更是内心的坚定与自信。当眼睛流露出温柔的光辉时，整个世界似乎都在这一瞬间变得柔和。</w:t>
      </w:r>
    </w:p>
    <w:p w14:paraId="7397D9D9" w14:textId="77777777" w:rsidR="00445BF0" w:rsidRDefault="00445BF0"/>
    <w:p w14:paraId="012148C8" w14:textId="77777777" w:rsidR="00445BF0" w:rsidRDefault="00445BF0">
      <w:pPr>
        <w:rPr>
          <w:rFonts w:hint="eastAsia"/>
        </w:rPr>
      </w:pPr>
      <w:r>
        <w:rPr>
          <w:rFonts w:hint="eastAsia"/>
        </w:rPr>
        <w:t>眼睛如花瓣般娇嫩</w:t>
      </w:r>
    </w:p>
    <w:p w14:paraId="3CA5FA41" w14:textId="77777777" w:rsidR="00445BF0" w:rsidRDefault="00445BF0">
      <w:pPr>
        <w:rPr>
          <w:rFonts w:hint="eastAsia"/>
        </w:rPr>
      </w:pPr>
      <w:r>
        <w:rPr>
          <w:rFonts w:hint="eastAsia"/>
        </w:rPr>
        <w:t>花瓣轻盈如绸，色彩斑斓，散发着沁人心脾的芳香。眼睛如同盛开的花朵，娇嫩而美丽，蕴藏着生命的气息。每一次眨眼，都仿佛是花瓣轻轻舞动，带着春天的气息与希望。那种娇媚与灵动，使得眼睛成为了心灵的窗户，让我们在彼此的注视中感受到爱的脉动。</w:t>
      </w:r>
    </w:p>
    <w:p w14:paraId="796FA685" w14:textId="77777777" w:rsidR="00445BF0" w:rsidRDefault="00445BF0"/>
    <w:p w14:paraId="760AB572" w14:textId="77777777" w:rsidR="00445BF0" w:rsidRDefault="00445BF0">
      <w:pPr>
        <w:rPr>
          <w:rFonts w:hint="eastAsia"/>
        </w:rPr>
      </w:pPr>
      <w:r>
        <w:rPr>
          <w:rFonts w:hint="eastAsia"/>
        </w:rPr>
        <w:t>眼睛如雨露般清新</w:t>
      </w:r>
    </w:p>
    <w:p w14:paraId="0A9B7B5B" w14:textId="77777777" w:rsidR="00445BF0" w:rsidRDefault="00445BF0">
      <w:pPr>
        <w:rPr>
          <w:rFonts w:hint="eastAsia"/>
        </w:rPr>
      </w:pPr>
      <w:r>
        <w:rPr>
          <w:rFonts w:hint="eastAsia"/>
        </w:rPr>
        <w:t>清晨的雨露，晶莹剔透，闪烁着大自然的生命力。眼睛犹如这雨露，清澈而新鲜，仿佛能够洗净世间的纷扰与尘埃。它不仅是视觉的器官，更是灵魂的传递者。当眼神交汇的那一刻，彼此的心灵仿佛也被这清新的气息所滋润，流淌出一种无与伦比的默契。</w:t>
      </w:r>
    </w:p>
    <w:p w14:paraId="4189B139" w14:textId="77777777" w:rsidR="00445BF0" w:rsidRDefault="00445BF0"/>
    <w:p w14:paraId="4AC476D1" w14:textId="77777777" w:rsidR="00445BF0" w:rsidRDefault="00445BF0">
      <w:pPr>
        <w:rPr>
          <w:rFonts w:hint="eastAsia"/>
        </w:rPr>
      </w:pPr>
      <w:r>
        <w:rPr>
          <w:rFonts w:hint="eastAsia"/>
        </w:rPr>
        <w:t>眼睛如天际的彩虹</w:t>
      </w:r>
    </w:p>
    <w:p w14:paraId="736640D1" w14:textId="77777777" w:rsidR="00445BF0" w:rsidRDefault="00445BF0">
      <w:pPr>
        <w:rPr>
          <w:rFonts w:hint="eastAsia"/>
        </w:rPr>
      </w:pPr>
      <w:r>
        <w:rPr>
          <w:rFonts w:hint="eastAsia"/>
        </w:rPr>
        <w:t>彩虹是雨后天际最美的景象，绚烂多彩，令人心醉。人的眼睛，亦是如此，能够在不同的情感与境遇中展现出独特的色彩。当幸福的光芒在眼中闪现时，它们如同彩虹般绚丽；当忧伤的阴影笼罩时，眼睛又会变得暗淡无光。这种变化使得眼睛成为了情感的晴雨表，让人感受到人生的多姿多彩。</w:t>
      </w:r>
    </w:p>
    <w:p w14:paraId="643C4C0D" w14:textId="77777777" w:rsidR="00445BF0" w:rsidRDefault="00445BF0"/>
    <w:p w14:paraId="0E943E99" w14:textId="77777777" w:rsidR="00445BF0" w:rsidRDefault="00445BF0">
      <w:pPr>
        <w:rPr>
          <w:rFonts w:hint="eastAsia"/>
        </w:rPr>
      </w:pPr>
      <w:r>
        <w:rPr>
          <w:rFonts w:hint="eastAsia"/>
        </w:rPr>
        <w:t>最后的总结：眼睛的魅力</w:t>
      </w:r>
    </w:p>
    <w:p w14:paraId="6841EE69" w14:textId="77777777" w:rsidR="00445BF0" w:rsidRDefault="00445BF0">
      <w:pPr>
        <w:rPr>
          <w:rFonts w:hint="eastAsia"/>
        </w:rPr>
      </w:pPr>
      <w:r>
        <w:rPr>
          <w:rFonts w:hint="eastAsia"/>
        </w:rPr>
        <w:t>眼睛，是人与人之间沟通的桥梁，是情感的寄托。无论是璀璨的星辰、宁静的湖泊，还是娇嫩的花瓣、清新的雨露，它们都在诠释着眼睛的美丽与深邃。在这片繁华的世界中，愿我们都能用心去感受，去欣赏每一双眼睛所传递的独特魅力与温暖。</w:t>
      </w:r>
    </w:p>
    <w:p w14:paraId="50A1EC63" w14:textId="77777777" w:rsidR="00445BF0" w:rsidRDefault="00445BF0"/>
    <w:p w14:paraId="4DD79915" w14:textId="77777777" w:rsidR="00445BF0" w:rsidRDefault="00445B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5DBF20" w14:textId="7E02D5F8" w:rsidR="007974C2" w:rsidRDefault="007974C2"/>
    <w:sectPr w:rsidR="00797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C2"/>
    <w:rsid w:val="00445BF0"/>
    <w:rsid w:val="007974C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CFC83-9CE4-4D9C-9327-DA239450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97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7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97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974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74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974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974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974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974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974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97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97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974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974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974C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974C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974C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974C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974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9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974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97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4C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97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4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4C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97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