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74733" w14:textId="77777777" w:rsidR="00AA0E67" w:rsidRDefault="00AA0E67">
      <w:pPr>
        <w:rPr>
          <w:rFonts w:hint="eastAsia"/>
        </w:rPr>
      </w:pPr>
      <w:r>
        <w:rPr>
          <w:rFonts w:hint="eastAsia"/>
        </w:rPr>
        <w:t>观察日记：眼睛的奇妙世界</w:t>
      </w:r>
    </w:p>
    <w:p w14:paraId="570A13AC" w14:textId="77777777" w:rsidR="00AA0E67" w:rsidRDefault="00AA0E67">
      <w:pPr>
        <w:rPr>
          <w:rFonts w:hint="eastAsia"/>
        </w:rPr>
      </w:pPr>
      <w:r>
        <w:rPr>
          <w:rFonts w:hint="eastAsia"/>
        </w:rPr>
        <w:t>今天，我在公园里观察了一些有趣的事物，特别是那些闪亮的眼睛。眼睛是心灵的窗户，它们能表达出许多情感。我决定仔细观察周围的每一个人，看看他们的眼睛传递了什么样的信息。</w:t>
      </w:r>
    </w:p>
    <w:p w14:paraId="2BBC7FB1" w14:textId="77777777" w:rsidR="00AA0E67" w:rsidRDefault="00AA0E67"/>
    <w:p w14:paraId="0F800EFD" w14:textId="77777777" w:rsidR="00AA0E67" w:rsidRDefault="00AA0E67">
      <w:pPr>
        <w:rPr>
          <w:rFonts w:hint="eastAsia"/>
        </w:rPr>
      </w:pPr>
      <w:r>
        <w:rPr>
          <w:rFonts w:hint="eastAsia"/>
        </w:rPr>
        <w:t>小狗的眼睛</w:t>
      </w:r>
    </w:p>
    <w:p w14:paraId="2B1D4711" w14:textId="77777777" w:rsidR="00AA0E67" w:rsidRDefault="00AA0E67">
      <w:pPr>
        <w:rPr>
          <w:rFonts w:hint="eastAsia"/>
        </w:rPr>
      </w:pPr>
      <w:r>
        <w:rPr>
          <w:rFonts w:hint="eastAsia"/>
        </w:rPr>
        <w:t>在公园里，我看到了一只小狗。它的眼睛大而明亮，像两颗黑色的宝石。每当它摇着尾巴跑过来时，我能看到它眼中流露出的兴奋和友好。小狗用它的眼睛和我交流，它似乎在说：“快来和我玩！”我忍不住蹲下身来，轻轻抚摸它的头，它的眼睛在阳光下闪闪发光，真是可爱极了。</w:t>
      </w:r>
    </w:p>
    <w:p w14:paraId="241DF295" w14:textId="77777777" w:rsidR="00AA0E67" w:rsidRDefault="00AA0E67"/>
    <w:p w14:paraId="3233B507" w14:textId="77777777" w:rsidR="00AA0E67" w:rsidRDefault="00AA0E67">
      <w:pPr>
        <w:rPr>
          <w:rFonts w:hint="eastAsia"/>
        </w:rPr>
      </w:pPr>
      <w:r>
        <w:rPr>
          <w:rFonts w:hint="eastAsia"/>
        </w:rPr>
        <w:t>小朋友的眼睛</w:t>
      </w:r>
    </w:p>
    <w:p w14:paraId="44F7CBD2" w14:textId="77777777" w:rsidR="00AA0E67" w:rsidRDefault="00AA0E67">
      <w:pPr>
        <w:rPr>
          <w:rFonts w:hint="eastAsia"/>
        </w:rPr>
      </w:pPr>
      <w:r>
        <w:rPr>
          <w:rFonts w:hint="eastAsia"/>
        </w:rPr>
        <w:t>我继续走着，发现几个小朋友在一起玩游戏。他们的眼睛里充满了欢笑和快乐，像是盛满了阳光。一个小女孩的眼睛特别引人注目，明亮得像星星，她在追逐球时，眼中流露出兴奋和专注。那一刻，我意识到，眼睛不仅能表达情感，还能传达出一种纯真的快乐。</w:t>
      </w:r>
    </w:p>
    <w:p w14:paraId="1C9F3B53" w14:textId="77777777" w:rsidR="00AA0E67" w:rsidRDefault="00AA0E67"/>
    <w:p w14:paraId="3C93EA93" w14:textId="77777777" w:rsidR="00AA0E67" w:rsidRDefault="00AA0E67">
      <w:pPr>
        <w:rPr>
          <w:rFonts w:hint="eastAsia"/>
        </w:rPr>
      </w:pPr>
      <w:r>
        <w:rPr>
          <w:rFonts w:hint="eastAsia"/>
        </w:rPr>
        <w:t>老爷爷的眼睛</w:t>
      </w:r>
    </w:p>
    <w:p w14:paraId="7A7A7C51" w14:textId="77777777" w:rsidR="00AA0E67" w:rsidRDefault="00AA0E67">
      <w:pPr>
        <w:rPr>
          <w:rFonts w:hint="eastAsia"/>
        </w:rPr>
      </w:pPr>
      <w:r>
        <w:rPr>
          <w:rFonts w:hint="eastAsia"/>
        </w:rPr>
        <w:t>我还遇到了一位坐在长椅上的老爷爷。他的眼睛虽然布满皱纹，但却透着智慧和慈祥。每当他微笑时，那双眼睛仿佛在讲述着许多故事。我想，或许他在回忆年轻时的美好时光。老爷爷的眼神让我感受到一种温暖，就像阳光洒在身上一样，让人心里感到舒适。</w:t>
      </w:r>
    </w:p>
    <w:p w14:paraId="4B0A7B68" w14:textId="77777777" w:rsidR="00AA0E67" w:rsidRDefault="00AA0E67"/>
    <w:p w14:paraId="1A052B0C" w14:textId="77777777" w:rsidR="00AA0E67" w:rsidRDefault="00AA0E67">
      <w:pPr>
        <w:rPr>
          <w:rFonts w:hint="eastAsia"/>
        </w:rPr>
      </w:pPr>
      <w:r>
        <w:rPr>
          <w:rFonts w:hint="eastAsia"/>
        </w:rPr>
        <w:t>观察的感悟</w:t>
      </w:r>
    </w:p>
    <w:p w14:paraId="26053782" w14:textId="77777777" w:rsidR="00AA0E67" w:rsidRDefault="00AA0E67">
      <w:pPr>
        <w:rPr>
          <w:rFonts w:hint="eastAsia"/>
        </w:rPr>
      </w:pPr>
      <w:r>
        <w:rPr>
          <w:rFonts w:hint="eastAsia"/>
        </w:rPr>
        <w:t>通过今天的观察，我深深感受到眼睛的力量。它们可以传达情感，表达快乐，甚至能讲述故事。每个人的眼睛都是独特的，它们都在用不同的方式向我们展示着这个世界的美好。我决定以后要多多观察身边的人，去发现眼睛背后的更多秘密。</w:t>
      </w:r>
    </w:p>
    <w:p w14:paraId="79992D79" w14:textId="77777777" w:rsidR="00AA0E67" w:rsidRDefault="00AA0E67"/>
    <w:p w14:paraId="35FFF03F" w14:textId="77777777" w:rsidR="00AA0E67" w:rsidRDefault="00AA0E67">
      <w:pPr>
        <w:rPr>
          <w:rFonts w:hint="eastAsia"/>
        </w:rPr>
      </w:pPr>
      <w:r>
        <w:rPr>
          <w:rFonts w:hint="eastAsia"/>
        </w:rPr>
        <w:t>最后的总结</w:t>
      </w:r>
    </w:p>
    <w:p w14:paraId="2B4164AB" w14:textId="77777777" w:rsidR="00AA0E67" w:rsidRDefault="00AA0E67">
      <w:pPr>
        <w:rPr>
          <w:rFonts w:hint="eastAsia"/>
        </w:rPr>
      </w:pPr>
      <w:r>
        <w:rPr>
          <w:rFonts w:hint="eastAsia"/>
        </w:rPr>
        <w:t>今天的观察让我认识到，眼睛不仅仅是身体的一部分，它们更是与人沟通的重要工具。每双眼睛都在诉说着属于自己的故事，我要用心去聆听。期待下次的观察，能有更多新的发现和感悟！</w:t>
      </w:r>
    </w:p>
    <w:p w14:paraId="02877F02" w14:textId="77777777" w:rsidR="00AA0E67" w:rsidRDefault="00AA0E67"/>
    <w:p w14:paraId="20E54B3C" w14:textId="77777777" w:rsidR="00AA0E67" w:rsidRDefault="00AA0E6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3ED0A8" w14:textId="2320157E" w:rsidR="00D75363" w:rsidRDefault="00D75363"/>
    <w:sectPr w:rsidR="00D75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63"/>
    <w:rsid w:val="00AA0E67"/>
    <w:rsid w:val="00D7536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EAF42-7A26-488F-B712-3992D881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75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75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75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7536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7536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7536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7536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7536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7536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753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75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75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7536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7536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7536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7536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7536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7536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753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75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753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75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3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36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75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3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36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75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