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06299" w14:textId="77777777" w:rsidR="003745FB" w:rsidRDefault="003745FB">
      <w:pPr>
        <w:rPr>
          <w:rFonts w:hint="eastAsia"/>
        </w:rPr>
      </w:pPr>
      <w:r>
        <w:rPr>
          <w:rFonts w:hint="eastAsia"/>
        </w:rPr>
        <w:t>眼睛的深邃与复杂</w:t>
      </w:r>
    </w:p>
    <w:p w14:paraId="6909E1A8" w14:textId="77777777" w:rsidR="003745FB" w:rsidRDefault="003745FB">
      <w:pPr>
        <w:rPr>
          <w:rFonts w:hint="eastAsia"/>
        </w:rPr>
      </w:pPr>
      <w:r>
        <w:rPr>
          <w:rFonts w:hint="eastAsia"/>
        </w:rPr>
        <w:t>眼睛，作为心灵的窗户，常常能透视出一个人的内心世界。那双明亮的眼睛，像晨曦中的露珠，清澈透明，映照出心中澎湃的梦想与希望。然而，有时眼中却又藏着无法言说的忧伤，仿佛一片阴霾笼罩，时刻提醒着旁人那些不为人知的痛苦与挣扎。</w:t>
      </w:r>
    </w:p>
    <w:p w14:paraId="405C4CB3" w14:textId="77777777" w:rsidR="003745FB" w:rsidRDefault="003745FB"/>
    <w:p w14:paraId="3DC731E8" w14:textId="77777777" w:rsidR="003745FB" w:rsidRDefault="003745FB">
      <w:pPr>
        <w:rPr>
          <w:rFonts w:hint="eastAsia"/>
        </w:rPr>
      </w:pPr>
      <w:r>
        <w:rPr>
          <w:rFonts w:hint="eastAsia"/>
        </w:rPr>
        <w:t>情感的波动与变化</w:t>
      </w:r>
    </w:p>
    <w:p w14:paraId="2A872B67" w14:textId="77777777" w:rsidR="003745FB" w:rsidRDefault="003745FB">
      <w:pPr>
        <w:rPr>
          <w:rFonts w:hint="eastAsia"/>
        </w:rPr>
      </w:pPr>
      <w:r>
        <w:rPr>
          <w:rFonts w:hint="eastAsia"/>
        </w:rPr>
        <w:t>当快乐来临时，眼睛会闪烁着灿烂的光芒，仿佛星星在夜空中闪耀。那一刻，眼角的笑意悄然溢出，令人不禁被感染。而在失落的时刻，眼睛却会失去光彩，黯淡无光，仿佛整个世界都变得沉重。那些泪水在眼眶中打转，像是难以承受的重担，随时可能倾泻而出。</w:t>
      </w:r>
    </w:p>
    <w:p w14:paraId="6A0A898B" w14:textId="77777777" w:rsidR="003745FB" w:rsidRDefault="003745FB"/>
    <w:p w14:paraId="180F14A3" w14:textId="77777777" w:rsidR="003745FB" w:rsidRDefault="003745FB">
      <w:r>
        <w:rPr>
          <w:rFonts w:hint="eastAsia"/>
        </w:rPr>
        <w:t>眼神的交流与默契</w:t>
      </w:r>
    </w:p>
    <w:p w14:paraId="6C4C487A" w14:textId="77777777" w:rsidR="003745FB" w:rsidRDefault="003745FB">
      <w:pPr>
        <w:rPr>
          <w:rFonts w:hint="eastAsia"/>
        </w:rPr>
      </w:pPr>
      <w:r>
        <w:rPr>
          <w:rFonts w:hint="eastAsia"/>
        </w:rPr>
        <w:t>有时，一个简单的眼神交流，胜过千言万语。当两个人的目光相遇时，彼此的心声便在无形中传递。那一瞬间，仿佛能感受到对方内心深处的情感，无论是期待、思念，还是无奈与痛苦，眼中流露出的细微变化，都会在心灵深处引起共鸣。</w:t>
      </w:r>
    </w:p>
    <w:p w14:paraId="2BBBF089" w14:textId="77777777" w:rsidR="003745FB" w:rsidRDefault="003745FB"/>
    <w:p w14:paraId="0C8D3758" w14:textId="77777777" w:rsidR="003745FB" w:rsidRDefault="003745FB">
      <w:pPr>
        <w:rPr>
          <w:rFonts w:hint="eastAsia"/>
        </w:rPr>
      </w:pPr>
      <w:r>
        <w:rPr>
          <w:rFonts w:hint="eastAsia"/>
        </w:rPr>
        <w:t>记忆与时间的烙印</w:t>
      </w:r>
    </w:p>
    <w:p w14:paraId="73954BD9" w14:textId="77777777" w:rsidR="003745FB" w:rsidRDefault="003745FB">
      <w:pPr>
        <w:rPr>
          <w:rFonts w:hint="eastAsia"/>
        </w:rPr>
      </w:pPr>
      <w:r>
        <w:rPr>
          <w:rFonts w:hint="eastAsia"/>
        </w:rPr>
        <w:t>眼睛也是时间的见证者，岁月的流逝在眼神中留下了深深的烙印。年轻时的稚嫩与朝气，随着岁月的推移，渐渐被沉淀为成熟与睿智。眼角的细纹仿佛在诉说着那些年少轻狂的故事，或是失落与奋斗的心路历程，每一条纹路都映射出生命的厚重。</w:t>
      </w:r>
    </w:p>
    <w:p w14:paraId="265D2817" w14:textId="77777777" w:rsidR="003745FB" w:rsidRDefault="003745FB"/>
    <w:p w14:paraId="15879B49" w14:textId="77777777" w:rsidR="003745FB" w:rsidRDefault="003745FB">
      <w:pPr>
        <w:rPr>
          <w:rFonts w:hint="eastAsia"/>
        </w:rPr>
      </w:pPr>
      <w:r>
        <w:rPr>
          <w:rFonts w:hint="eastAsia"/>
        </w:rPr>
        <w:t>内心的挣扎与反思</w:t>
      </w:r>
    </w:p>
    <w:p w14:paraId="4E8811F9" w14:textId="77777777" w:rsidR="003745FB" w:rsidRDefault="003745FB">
      <w:pPr>
        <w:rPr>
          <w:rFonts w:hint="eastAsia"/>
        </w:rPr>
      </w:pPr>
      <w:r>
        <w:rPr>
          <w:rFonts w:hint="eastAsia"/>
        </w:rPr>
        <w:t>在某些静谧的时刻，凝视着镜中的自己，眼睛中的复杂情绪如潮水般涌来。面对内心的挣扎与不安，那双眼睛显得格外沉重。它们似乎在问：“我到底是谁？”“我该何去何从？”无数的思绪在脑海中交错，眼中闪烁着不安与期待的光芒，既渴望解脱，又害怕失去。</w:t>
      </w:r>
    </w:p>
    <w:p w14:paraId="3D907205" w14:textId="77777777" w:rsidR="003745FB" w:rsidRDefault="003745FB"/>
    <w:p w14:paraId="7B859F87" w14:textId="77777777" w:rsidR="003745FB" w:rsidRDefault="003745FB">
      <w:pPr>
        <w:rPr>
          <w:rFonts w:hint="eastAsia"/>
        </w:rPr>
      </w:pPr>
      <w:r>
        <w:rPr>
          <w:rFonts w:hint="eastAsia"/>
        </w:rPr>
        <w:t>爱的眷恋与温暖</w:t>
      </w:r>
    </w:p>
    <w:p w14:paraId="2917BE8C" w14:textId="77777777" w:rsidR="003745FB" w:rsidRDefault="003745FB">
      <w:pPr>
        <w:rPr>
          <w:rFonts w:hint="eastAsia"/>
        </w:rPr>
      </w:pPr>
      <w:r>
        <w:rPr>
          <w:rFonts w:hint="eastAsia"/>
        </w:rPr>
        <w:t>在爱的目光中，眼睛流露出的情感如春日的暖阳，温暖而包容。那双眼睛如同湖泊般宁静，能让人心安。每一次的目光交汇，都像是灵魂深处的共鸣，让人感受到爱的力量与温暖。即便在逆境中，那种眼神的支持与理解，足以让人重燃希望。</w:t>
      </w:r>
    </w:p>
    <w:p w14:paraId="07A0448A" w14:textId="77777777" w:rsidR="003745FB" w:rsidRDefault="003745FB"/>
    <w:p w14:paraId="7879D366" w14:textId="77777777" w:rsidR="003745FB" w:rsidRDefault="003745FB">
      <w:pPr>
        <w:rPr>
          <w:rFonts w:hint="eastAsia"/>
        </w:rPr>
      </w:pPr>
      <w:r>
        <w:rPr>
          <w:rFonts w:hint="eastAsia"/>
        </w:rPr>
        <w:t>总结：眼睛的故事</w:t>
      </w:r>
    </w:p>
    <w:p w14:paraId="34D98346" w14:textId="77777777" w:rsidR="003745FB" w:rsidRDefault="003745FB">
      <w:pPr>
        <w:rPr>
          <w:rFonts w:hint="eastAsia"/>
        </w:rPr>
      </w:pPr>
      <w:r>
        <w:rPr>
          <w:rFonts w:hint="eastAsia"/>
        </w:rPr>
        <w:t>眼睛不仅是感知世界的工具，更是心灵深处的反映。通过眼睛，我们可以读懂他人的情感，感受生活的酸甜苦辣。在每一次的目光交错中，眼睛讲述着属于自己的故事，诉说着人类共同的情感与经历。无论是喜怒哀乐，眼睛总是用最真实的方式，传递着内心最深处的感动。</w:t>
      </w:r>
    </w:p>
    <w:p w14:paraId="3BDDB486" w14:textId="77777777" w:rsidR="003745FB" w:rsidRDefault="003745FB"/>
    <w:p w14:paraId="51848AF7" w14:textId="77777777" w:rsidR="003745FB" w:rsidRDefault="003745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2DE99F" w14:textId="43633F6A" w:rsidR="00674D94" w:rsidRDefault="00674D94"/>
    <w:sectPr w:rsidR="0067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4"/>
    <w:rsid w:val="003745FB"/>
    <w:rsid w:val="00674D9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DCC85-3A09-495F-B536-E026E9D4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4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4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4D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4D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4D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4D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4D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4D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4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4D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4D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4D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4D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4D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4D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4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4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4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D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4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D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4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