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10703" w14:textId="77777777" w:rsidR="00025ADD" w:rsidRDefault="00025ADD">
      <w:pPr>
        <w:rPr>
          <w:rFonts w:hint="eastAsia"/>
        </w:rPr>
      </w:pPr>
      <w:r>
        <w:rPr>
          <w:rFonts w:hint="eastAsia"/>
        </w:rPr>
        <w:t>眼神的冷漠与清冷</w:t>
      </w:r>
    </w:p>
    <w:p w14:paraId="6AB9F361" w14:textId="77777777" w:rsidR="00025ADD" w:rsidRDefault="00025ADD">
      <w:pPr>
        <w:rPr>
          <w:rFonts w:hint="eastAsia"/>
        </w:rPr>
      </w:pPr>
      <w:r>
        <w:rPr>
          <w:rFonts w:hint="eastAsia"/>
        </w:rPr>
        <w:t>在这个世界上，眼睛是灵魂的窗户。然而，有些眼睛却散发出一种清冷的气息，仿佛能穿透人心，令人感到一阵寒意。这种冷漠的眼神，不仅让人无法靠近，还在无形中拉开了人与人之间的距离。</w:t>
      </w:r>
    </w:p>
    <w:p w14:paraId="6B207920" w14:textId="77777777" w:rsidR="00025ADD" w:rsidRDefault="00025ADD"/>
    <w:p w14:paraId="71711892" w14:textId="77777777" w:rsidR="00025ADD" w:rsidRDefault="00025ADD">
      <w:pPr>
        <w:rPr>
          <w:rFonts w:hint="eastAsia"/>
        </w:rPr>
      </w:pPr>
      <w:r>
        <w:rPr>
          <w:rFonts w:hint="eastAsia"/>
        </w:rPr>
        <w:t>清冷眼神的特征</w:t>
      </w:r>
    </w:p>
    <w:p w14:paraId="1ACBA6CC" w14:textId="77777777" w:rsidR="00025ADD" w:rsidRDefault="00025ADD">
      <w:pPr>
        <w:rPr>
          <w:rFonts w:hint="eastAsia"/>
        </w:rPr>
      </w:pPr>
      <w:r>
        <w:rPr>
          <w:rFonts w:hint="eastAsia"/>
        </w:rPr>
        <w:t>清冷的眼神往往缺乏温度，眼睑微微下垂，仿佛在拒绝外界的干扰。它们的瞳孔深邃，像无尽的黑洞，吸走了周围的色彩。这种眼神的持有者，似乎总是与外界保持着一种距离，不愿意与他人分享内心的情感。</w:t>
      </w:r>
    </w:p>
    <w:p w14:paraId="232257F3" w14:textId="77777777" w:rsidR="00025ADD" w:rsidRDefault="00025ADD"/>
    <w:p w14:paraId="2509B608" w14:textId="77777777" w:rsidR="00025ADD" w:rsidRDefault="00025ADD">
      <w:pPr>
        <w:rPr>
          <w:rFonts w:hint="eastAsia"/>
        </w:rPr>
      </w:pPr>
      <w:r>
        <w:rPr>
          <w:rFonts w:hint="eastAsia"/>
        </w:rPr>
        <w:t>清冷眼神的心理暗示</w:t>
      </w:r>
    </w:p>
    <w:p w14:paraId="59B9F612" w14:textId="77777777" w:rsidR="00025ADD" w:rsidRDefault="00025ADD">
      <w:pPr>
        <w:rPr>
          <w:rFonts w:hint="eastAsia"/>
        </w:rPr>
      </w:pPr>
      <w:r>
        <w:rPr>
          <w:rFonts w:hint="eastAsia"/>
        </w:rPr>
        <w:t>当一个人展现出冷漠的眼神时，往往隐藏着复杂的情感。可能是对生活的无奈、对他人的失望，或是对自身的保护。这种眼神如同一道防线，阻挡了他人靠近，同时也让自己陷入孤独的旋涡。</w:t>
      </w:r>
    </w:p>
    <w:p w14:paraId="070B02B9" w14:textId="77777777" w:rsidR="00025ADD" w:rsidRDefault="00025ADD"/>
    <w:p w14:paraId="21A8FA78" w14:textId="77777777" w:rsidR="00025ADD" w:rsidRDefault="00025ADD">
      <w:pPr>
        <w:rPr>
          <w:rFonts w:hint="eastAsia"/>
        </w:rPr>
      </w:pPr>
      <w:r>
        <w:rPr>
          <w:rFonts w:hint="eastAsia"/>
        </w:rPr>
        <w:t>清冷眼神的影响</w:t>
      </w:r>
    </w:p>
    <w:p w14:paraId="39DA4547" w14:textId="77777777" w:rsidR="00025ADD" w:rsidRDefault="00025ADD">
      <w:pPr>
        <w:rPr>
          <w:rFonts w:hint="eastAsia"/>
        </w:rPr>
      </w:pPr>
      <w:r>
        <w:rPr>
          <w:rFonts w:hint="eastAsia"/>
        </w:rPr>
        <w:t>清冷的眼神不仅影响个人的社交，也可能让周围的人感到不安。它能瞬间改变气氛，令人窒息的沉默中，只有那双清冷的眼睛在不断注视，仿佛在评判每一个动作。这样的眼神，常常使人不知所措，不敢轻易接近。</w:t>
      </w:r>
    </w:p>
    <w:p w14:paraId="7A507CBF" w14:textId="77777777" w:rsidR="00025ADD" w:rsidRDefault="00025ADD"/>
    <w:p w14:paraId="1E7A1E8A" w14:textId="77777777" w:rsidR="00025ADD" w:rsidRDefault="00025ADD">
      <w:pPr>
        <w:rPr>
          <w:rFonts w:hint="eastAsia"/>
        </w:rPr>
      </w:pPr>
      <w:r>
        <w:rPr>
          <w:rFonts w:hint="eastAsia"/>
        </w:rPr>
        <w:t>如何打破冷漠的壁垒</w:t>
      </w:r>
    </w:p>
    <w:p w14:paraId="62338308" w14:textId="77777777" w:rsidR="00025ADD" w:rsidRDefault="00025ADD">
      <w:pPr>
        <w:rPr>
          <w:rFonts w:hint="eastAsia"/>
        </w:rPr>
      </w:pPr>
      <w:r>
        <w:rPr>
          <w:rFonts w:hint="eastAsia"/>
        </w:rPr>
        <w:t>要想打破这种冷漠的壁垒，需要更多的理解和包容。或许可以通过真诚的交流，逐渐让对方感受到温暖。慢慢地，清冷的眼神也许会变得柔和，流露出内心深处的柔情与脆弱，显现出人性最真实的一面。</w:t>
      </w:r>
    </w:p>
    <w:p w14:paraId="6850B8B9" w14:textId="77777777" w:rsidR="00025ADD" w:rsidRDefault="00025ADD"/>
    <w:p w14:paraId="49B3508B" w14:textId="77777777" w:rsidR="00025ADD" w:rsidRDefault="00025ADD">
      <w:pPr>
        <w:rPr>
          <w:rFonts w:hint="eastAsia"/>
        </w:rPr>
      </w:pPr>
      <w:r>
        <w:rPr>
          <w:rFonts w:hint="eastAsia"/>
        </w:rPr>
        <w:t>最后的总结</w:t>
      </w:r>
    </w:p>
    <w:p w14:paraId="55A6C25C" w14:textId="77777777" w:rsidR="00025ADD" w:rsidRDefault="00025ADD">
      <w:pPr>
        <w:rPr>
          <w:rFonts w:hint="eastAsia"/>
        </w:rPr>
      </w:pPr>
      <w:r>
        <w:rPr>
          <w:rFonts w:hint="eastAsia"/>
        </w:rPr>
        <w:t>清冷的眼神如同寒风，刺骨却又让人心生敬畏。它们承载着未被解读的故事和情感。尽管这种冷漠有时让人感到无奈，但通过理解与交流，我们或许能够让这些眼神重新焕发出温暖的光芒，找到与他人连接的桥梁。</w:t>
      </w:r>
    </w:p>
    <w:p w14:paraId="0496F413" w14:textId="77777777" w:rsidR="00025ADD" w:rsidRDefault="00025ADD"/>
    <w:p w14:paraId="56BA1057" w14:textId="77777777" w:rsidR="00025ADD" w:rsidRDefault="00025AD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34D408" w14:textId="2E1E2D3C" w:rsidR="00B608E6" w:rsidRDefault="00B608E6"/>
    <w:sectPr w:rsidR="00B60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E6"/>
    <w:rsid w:val="00025ADD"/>
    <w:rsid w:val="00B608E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44E8C-0EBD-443C-8AA2-D41313C6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60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0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60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608E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608E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608E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608E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608E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608E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608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60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60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608E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608E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608E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608E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608E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608E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608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6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608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60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8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8E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60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8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8E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60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