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12273E" w14:textId="77777777" w:rsidR="00637594" w:rsidRDefault="00637594">
      <w:pPr>
        <w:rPr>
          <w:rFonts w:hint="eastAsia"/>
        </w:rPr>
      </w:pPr>
      <w:r>
        <w:rPr>
          <w:rFonts w:hint="eastAsia"/>
        </w:rPr>
        <w:t>老人眼睛的魅力</w:t>
      </w:r>
    </w:p>
    <w:p w14:paraId="616F6A1C" w14:textId="77777777" w:rsidR="00637594" w:rsidRDefault="00637594">
      <w:pPr>
        <w:rPr>
          <w:rFonts w:hint="eastAsia"/>
        </w:rPr>
      </w:pPr>
      <w:r>
        <w:rPr>
          <w:rFonts w:hint="eastAsia"/>
        </w:rPr>
        <w:t>老人眼睛的魅力常常被忽视，但那一双眼睛中蕴藏的故事与智慧，仿佛可以穿越时光，诉说着人生的种种经历。它们或许没有年轻时那样明亮动人，却透出一种深邃与宁静，让人忍不住想要倾听他们的故事。</w:t>
      </w:r>
    </w:p>
    <w:p w14:paraId="520780A3" w14:textId="77777777" w:rsidR="00637594" w:rsidRDefault="00637594"/>
    <w:p w14:paraId="7330A29D" w14:textId="77777777" w:rsidR="00637594" w:rsidRDefault="00637594">
      <w:pPr>
        <w:rPr>
          <w:rFonts w:hint="eastAsia"/>
        </w:rPr>
      </w:pPr>
      <w:r>
        <w:rPr>
          <w:rFonts w:hint="eastAsia"/>
        </w:rPr>
        <w:t>温暖如阳光的眼神</w:t>
      </w:r>
    </w:p>
    <w:p w14:paraId="1AB26CF6" w14:textId="77777777" w:rsidR="00637594" w:rsidRDefault="00637594">
      <w:pPr>
        <w:rPr>
          <w:rFonts w:hint="eastAsia"/>
        </w:rPr>
      </w:pPr>
      <w:r>
        <w:rPr>
          <w:rFonts w:hint="eastAsia"/>
        </w:rPr>
        <w:t>老人的眼睛往往如同温暖的阳光，散发着柔和的光辉。那种温暖不仅仅是视觉上的，更是一种情感上的慰藉。当他们微笑着注视你时，仿佛整个世界都充满了温情。每一次的眨眼，似乎都是在传递着爱的讯息，让人心头一暖。</w:t>
      </w:r>
    </w:p>
    <w:p w14:paraId="1CB19D03" w14:textId="77777777" w:rsidR="00637594" w:rsidRDefault="00637594"/>
    <w:p w14:paraId="3054A38B" w14:textId="77777777" w:rsidR="00637594" w:rsidRDefault="00637594">
      <w:pPr>
        <w:rPr>
          <w:rFonts w:hint="eastAsia"/>
        </w:rPr>
      </w:pPr>
      <w:r>
        <w:rPr>
          <w:rFonts w:hint="eastAsia"/>
        </w:rPr>
        <w:t>饱经风霜的眼睛</w:t>
      </w:r>
    </w:p>
    <w:p w14:paraId="7A045B68" w14:textId="77777777" w:rsidR="00637594" w:rsidRDefault="00637594">
      <w:pPr>
        <w:rPr>
          <w:rFonts w:hint="eastAsia"/>
        </w:rPr>
      </w:pPr>
      <w:r>
        <w:rPr>
          <w:rFonts w:hint="eastAsia"/>
        </w:rPr>
        <w:t>岁月的痕迹在老人的眼睛上留下了深刻的印记，仿佛可以透过那道道皱纹，看到他们曾经历过的风风雨雨。眼角的细纹如同岁月的河流，流淌着无数的故事与情感。这种饱经风霜的眼神，反而更显得真实而动人，充满了生活的智慧。</w:t>
      </w:r>
    </w:p>
    <w:p w14:paraId="1D38EA3B" w14:textId="77777777" w:rsidR="00637594" w:rsidRDefault="00637594"/>
    <w:p w14:paraId="32DC2234" w14:textId="77777777" w:rsidR="00637594" w:rsidRDefault="00637594">
      <w:pPr>
        <w:rPr>
          <w:rFonts w:hint="eastAsia"/>
        </w:rPr>
      </w:pPr>
      <w:r>
        <w:rPr>
          <w:rFonts w:hint="eastAsia"/>
        </w:rPr>
        <w:t>清澈如湖的眼眸</w:t>
      </w:r>
    </w:p>
    <w:p w14:paraId="51C096D3" w14:textId="77777777" w:rsidR="00637594" w:rsidRDefault="00637594">
      <w:pPr>
        <w:rPr>
          <w:rFonts w:hint="eastAsia"/>
        </w:rPr>
      </w:pPr>
      <w:r>
        <w:rPr>
          <w:rFonts w:hint="eastAsia"/>
        </w:rPr>
        <w:t>尽管岁月让老人的眼睛变得略显浑浊，但在某些瞬间，它们依然可以闪烁出清澈如湖的光辉。在阳光的照射下，仿佛能看到那一抹深邃的蓝，令人心神宁静。这种清澈不仅是眼睛本身的状态，更是一种精神的体现，代表着内心的纯净与坚定。</w:t>
      </w:r>
    </w:p>
    <w:p w14:paraId="5CAC35B6" w14:textId="77777777" w:rsidR="00637594" w:rsidRDefault="00637594"/>
    <w:p w14:paraId="61C6255E" w14:textId="77777777" w:rsidR="00637594" w:rsidRDefault="00637594">
      <w:pPr>
        <w:rPr>
          <w:rFonts w:hint="eastAsia"/>
        </w:rPr>
      </w:pPr>
      <w:r>
        <w:rPr>
          <w:rFonts w:hint="eastAsia"/>
        </w:rPr>
        <w:t>饱含智慧的目光</w:t>
      </w:r>
    </w:p>
    <w:p w14:paraId="3BF0B574" w14:textId="77777777" w:rsidR="00637594" w:rsidRDefault="00637594">
      <w:pPr>
        <w:rPr>
          <w:rFonts w:hint="eastAsia"/>
        </w:rPr>
      </w:pPr>
      <w:r>
        <w:rPr>
          <w:rFonts w:hint="eastAsia"/>
        </w:rPr>
        <w:t>老人的眼睛里，总是饱含着智慧与经验。他们的目光如同一本厚重的书籍，藏着许多不为人知的道理。每当与他们交谈时，总能从他们的眼中读出对生活的深刻理解与豁达。他们的眼睛仿佛能看透人心，给予人们最真实的建议与启迪。</w:t>
      </w:r>
    </w:p>
    <w:p w14:paraId="429A7A57" w14:textId="77777777" w:rsidR="00637594" w:rsidRDefault="00637594"/>
    <w:p w14:paraId="26098551" w14:textId="77777777" w:rsidR="00637594" w:rsidRDefault="00637594">
      <w:pPr>
        <w:rPr>
          <w:rFonts w:hint="eastAsia"/>
        </w:rPr>
      </w:pPr>
      <w:r>
        <w:rPr>
          <w:rFonts w:hint="eastAsia"/>
        </w:rPr>
        <w:t>温情脉脉的注视</w:t>
      </w:r>
    </w:p>
    <w:p w14:paraId="442A8900" w14:textId="77777777" w:rsidR="00637594" w:rsidRDefault="00637594">
      <w:pPr>
        <w:rPr>
          <w:rFonts w:hint="eastAsia"/>
        </w:rPr>
      </w:pPr>
      <w:r>
        <w:rPr>
          <w:rFonts w:hint="eastAsia"/>
        </w:rPr>
        <w:t>在和老人相处时，那种温情脉脉的注视让人倍感安心。无论是在家庭聚会中，还是在公园的长椅上，老人的眼神总能让周围的人感受到无言的关怀与包容。他们的眼睛中流露出的温情，往往是最简单却又最珍贵的情感交流。</w:t>
      </w:r>
    </w:p>
    <w:p w14:paraId="7CC616AF" w14:textId="77777777" w:rsidR="00637594" w:rsidRDefault="00637594"/>
    <w:p w14:paraId="6B801535" w14:textId="77777777" w:rsidR="00637594" w:rsidRDefault="00637594">
      <w:pPr>
        <w:rPr>
          <w:rFonts w:hint="eastAsia"/>
        </w:rPr>
      </w:pPr>
      <w:r>
        <w:rPr>
          <w:rFonts w:hint="eastAsia"/>
        </w:rPr>
        <w:t>最后的总结：眼睛是心灵的窗户</w:t>
      </w:r>
    </w:p>
    <w:p w14:paraId="4295E927" w14:textId="77777777" w:rsidR="00637594" w:rsidRDefault="00637594">
      <w:pPr>
        <w:rPr>
          <w:rFonts w:hint="eastAsia"/>
        </w:rPr>
      </w:pPr>
      <w:r>
        <w:rPr>
          <w:rFonts w:hint="eastAsia"/>
        </w:rPr>
        <w:t>老人的眼睛就像是一扇窗户，透过它，我们不仅能看到他们的外在，更能感受到他们内心的丰富与深邃。无论时光如何流转，那一双眼睛始终承载着爱与智慧，成为我们生命中不可或缺的一部分。让我们珍惜与老人相处的时光，聆听他们的故事，感受那份来自眼睛深处的温暖与力量。</w:t>
      </w:r>
    </w:p>
    <w:p w14:paraId="002E19BC" w14:textId="77777777" w:rsidR="00637594" w:rsidRDefault="00637594"/>
    <w:p w14:paraId="5CDE2BF3" w14:textId="77777777" w:rsidR="00637594" w:rsidRDefault="00637594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93EAAB2" w14:textId="039DEEC8" w:rsidR="0026507C" w:rsidRDefault="0026507C"/>
    <w:sectPr w:rsidR="002650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07C"/>
    <w:rsid w:val="0026507C"/>
    <w:rsid w:val="00637594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350425-B7F0-4CFA-8DA7-3A00EC4A9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2650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650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2650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26507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6507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26507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26507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26507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26507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26507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2650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2650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26507C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26507C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26507C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26507C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26507C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26507C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26507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2650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26507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2650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50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507C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2650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507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50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507C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2650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