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1B11A" w14:textId="77777777" w:rsidR="00135C6A" w:rsidRDefault="00135C6A">
      <w:pPr>
        <w:rPr>
          <w:rFonts w:hint="eastAsia"/>
        </w:rPr>
      </w:pPr>
      <w:r>
        <w:rPr>
          <w:rFonts w:hint="eastAsia"/>
        </w:rPr>
        <w:t>描写眼睛的优美句子大全</w:t>
      </w:r>
    </w:p>
    <w:p w14:paraId="7ACFCF72" w14:textId="77777777" w:rsidR="00135C6A" w:rsidRDefault="00135C6A">
      <w:pPr>
        <w:rPr>
          <w:rFonts w:hint="eastAsia"/>
        </w:rPr>
      </w:pPr>
      <w:r>
        <w:rPr>
          <w:rFonts w:hint="eastAsia"/>
        </w:rPr>
        <w:t>眼睛，灵魂的窗户，情感的载体。它们不仅承载着我们的视野，更映射出内心深处的万千世界。每一双眼睛都有其独特的魅力，有的如星辰般璀璨，有的如湖水般深邃。在这篇文章中，我们将探索一些描写眼睛的优美句子，让这些字句为您描绘出眼睛的无尽风采。</w:t>
      </w:r>
    </w:p>
    <w:p w14:paraId="34B13838" w14:textId="77777777" w:rsidR="00135C6A" w:rsidRDefault="00135C6A"/>
    <w:p w14:paraId="12BF25D1" w14:textId="77777777" w:rsidR="00135C6A" w:rsidRDefault="00135C6A">
      <w:pPr>
        <w:rPr>
          <w:rFonts w:hint="eastAsia"/>
        </w:rPr>
      </w:pPr>
      <w:r>
        <w:rPr>
          <w:rFonts w:hint="eastAsia"/>
        </w:rPr>
        <w:t>如星辰般的眼睛</w:t>
      </w:r>
    </w:p>
    <w:p w14:paraId="72DB8EFE" w14:textId="77777777" w:rsidR="00135C6A" w:rsidRDefault="00135C6A">
      <w:pPr>
        <w:rPr>
          <w:rFonts w:hint="eastAsia"/>
        </w:rPr>
      </w:pPr>
      <w:r>
        <w:rPr>
          <w:rFonts w:hint="eastAsia"/>
        </w:rPr>
        <w:t>她的眼睛如夜空中的星星，闪烁着迷人的光芒，仿佛能够穿透人心，探寻每一个未解的秘密。那一瞬间，我恍若置身于浩瀚宇宙，感受到一种无言的亲密。星星般的眼睛，点亮了我心中的黑暗，温暖了我孤独的灵魂。</w:t>
      </w:r>
    </w:p>
    <w:p w14:paraId="4A6C7AD2" w14:textId="77777777" w:rsidR="00135C6A" w:rsidRDefault="00135C6A"/>
    <w:p w14:paraId="1B3EC486" w14:textId="77777777" w:rsidR="00135C6A" w:rsidRDefault="00135C6A">
      <w:pPr>
        <w:rPr>
          <w:rFonts w:hint="eastAsia"/>
        </w:rPr>
      </w:pPr>
      <w:r>
        <w:rPr>
          <w:rFonts w:hint="eastAsia"/>
        </w:rPr>
        <w:t>如湖水般的深邃</w:t>
      </w:r>
    </w:p>
    <w:p w14:paraId="62301740" w14:textId="77777777" w:rsidR="00135C6A" w:rsidRDefault="00135C6A">
      <w:pPr>
        <w:rPr>
          <w:rFonts w:hint="eastAsia"/>
        </w:rPr>
      </w:pPr>
      <w:r>
        <w:rPr>
          <w:rFonts w:hint="eastAsia"/>
        </w:rPr>
        <w:t>他的眼睛如同深邃的湖泊，静谧而又富有层次，似乎隐藏着无数的故事和思考。当我凝视其中时，能看到岁月的涟漪和心灵的波动，仿佛能与他的灵魂产生共鸣。那种静谧的深邃，让人不由自主地想要探寻更多，想要了解更多。</w:t>
      </w:r>
    </w:p>
    <w:p w14:paraId="0991F655" w14:textId="77777777" w:rsidR="00135C6A" w:rsidRDefault="00135C6A"/>
    <w:p w14:paraId="09CBAF43" w14:textId="77777777" w:rsidR="00135C6A" w:rsidRDefault="00135C6A">
      <w:pPr>
        <w:rPr>
          <w:rFonts w:hint="eastAsia"/>
        </w:rPr>
      </w:pPr>
      <w:r>
        <w:rPr>
          <w:rFonts w:hint="eastAsia"/>
        </w:rPr>
        <w:t>如晨曦般的清新</w:t>
      </w:r>
    </w:p>
    <w:p w14:paraId="73296447" w14:textId="77777777" w:rsidR="00135C6A" w:rsidRDefault="00135C6A">
      <w:pPr>
        <w:rPr>
          <w:rFonts w:hint="eastAsia"/>
        </w:rPr>
      </w:pPr>
      <w:r>
        <w:rPr>
          <w:rFonts w:hint="eastAsia"/>
        </w:rPr>
        <w:t>她的眼睛清澈如晨曦，透着一股新鲜的气息，仿佛能驱散心头的阴霾。每一次的注视，都是一场心灵的洗礼，令人倍感振奋。那种明亮的眼神，如同初升的太阳，给人以无尽的希望与温暖。</w:t>
      </w:r>
    </w:p>
    <w:p w14:paraId="0A6BAD87" w14:textId="77777777" w:rsidR="00135C6A" w:rsidRDefault="00135C6A"/>
    <w:p w14:paraId="1C698B91" w14:textId="77777777" w:rsidR="00135C6A" w:rsidRDefault="00135C6A">
      <w:pPr>
        <w:rPr>
          <w:rFonts w:hint="eastAsia"/>
        </w:rPr>
      </w:pPr>
      <w:r>
        <w:rPr>
          <w:rFonts w:hint="eastAsia"/>
        </w:rPr>
        <w:t>如雨露般的温柔</w:t>
      </w:r>
    </w:p>
    <w:p w14:paraId="2AB623F3" w14:textId="77777777" w:rsidR="00135C6A" w:rsidRDefault="00135C6A">
      <w:pPr>
        <w:rPr>
          <w:rFonts w:hint="eastAsia"/>
        </w:rPr>
      </w:pPr>
      <w:r>
        <w:rPr>
          <w:rFonts w:hint="eastAsia"/>
        </w:rPr>
        <w:t>他的眼睛温柔如雨露，轻轻滋润着我干涸的心田。那一抹温暖的目光，仿佛能够抚平所有的创伤，给予我重新开始的勇气。每当我回想起那双眼睛，心中总是充满了宁静和安详，像是找到了一片安全的港湾。</w:t>
      </w:r>
    </w:p>
    <w:p w14:paraId="64DA10C5" w14:textId="77777777" w:rsidR="00135C6A" w:rsidRDefault="00135C6A"/>
    <w:p w14:paraId="61289460" w14:textId="77777777" w:rsidR="00135C6A" w:rsidRDefault="00135C6A">
      <w:pPr>
        <w:rPr>
          <w:rFonts w:hint="eastAsia"/>
        </w:rPr>
      </w:pPr>
      <w:r>
        <w:rPr>
          <w:rFonts w:hint="eastAsia"/>
        </w:rPr>
        <w:t>如烈火般的热情</w:t>
      </w:r>
    </w:p>
    <w:p w14:paraId="28BC222A" w14:textId="77777777" w:rsidR="00135C6A" w:rsidRDefault="00135C6A">
      <w:pPr>
        <w:rPr>
          <w:rFonts w:hint="eastAsia"/>
        </w:rPr>
      </w:pPr>
      <w:r>
        <w:rPr>
          <w:rFonts w:hint="eastAsia"/>
        </w:rPr>
        <w:t>她的眼睛如烈火般炙热，燃烧着一股无畏的激情。那种火焰般的眼神，仿佛在召唤我去追逐梦想，去迎接挑战。每当我看到她的眼睛，心中便涌起一阵勇气，让我相信，只要勇往直前，就一定能抵达心中的彼岸。</w:t>
      </w:r>
    </w:p>
    <w:p w14:paraId="036B60C3" w14:textId="77777777" w:rsidR="00135C6A" w:rsidRDefault="00135C6A"/>
    <w:p w14:paraId="49AC3887" w14:textId="77777777" w:rsidR="00135C6A" w:rsidRDefault="00135C6A">
      <w:pPr>
        <w:rPr>
          <w:rFonts w:hint="eastAsia"/>
        </w:rPr>
      </w:pPr>
      <w:r>
        <w:rPr>
          <w:rFonts w:hint="eastAsia"/>
        </w:rPr>
        <w:t>最后的总结</w:t>
      </w:r>
    </w:p>
    <w:p w14:paraId="268A8C16" w14:textId="77777777" w:rsidR="00135C6A" w:rsidRDefault="00135C6A">
      <w:pPr>
        <w:rPr>
          <w:rFonts w:hint="eastAsia"/>
        </w:rPr>
      </w:pPr>
      <w:r>
        <w:rPr>
          <w:rFonts w:hint="eastAsia"/>
        </w:rPr>
        <w:t>眼睛是人类最美丽的表达之一，它们通过不同的色彩与情感，传递着无尽的故事和情绪。无论是如星辰般的璀璨，还是如湖水般的深邃，眼睛都能让我们感受到生命的多样性和丰富性。在描写眼睛的句子中，我们不仅能够看到眼睛的外在美，更能体会到内心深处的情感共鸣。希望这些优美句子能为您带来灵感，让我们一起欣赏眼睛的无限魅力。</w:t>
      </w:r>
    </w:p>
    <w:p w14:paraId="55643D48" w14:textId="77777777" w:rsidR="00135C6A" w:rsidRDefault="00135C6A"/>
    <w:p w14:paraId="0897D7B2" w14:textId="77777777" w:rsidR="00135C6A" w:rsidRDefault="00135C6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7B7A89C" w14:textId="018FE6DA" w:rsidR="00CB51E1" w:rsidRDefault="00CB51E1"/>
    <w:sectPr w:rsidR="00CB5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E1"/>
    <w:rsid w:val="00135C6A"/>
    <w:rsid w:val="00CB51E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65345-9304-44C6-8AD2-F6507E69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B5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B5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B5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B51E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B51E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B51E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B51E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B51E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B51E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B51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B5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B5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B51E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B51E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B51E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B51E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B51E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B51E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B51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B5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B51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B5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1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1E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B5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1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1E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B5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